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5D6EC4" w14:textId="1E3C2C29" w:rsidR="00BA167E" w:rsidRPr="00B92557" w:rsidRDefault="005C5F15" w:rsidP="00266070">
      <w:pPr>
        <w:jc w:val="center"/>
        <w:rPr>
          <w:rFonts w:ascii="Calibri" w:hAnsi="Calibri" w:cs="Calibri"/>
          <w:i/>
          <w:iCs/>
        </w:rPr>
      </w:pPr>
      <w:r w:rsidRPr="00B92557">
        <w:rPr>
          <w:rFonts w:ascii="Calibri" w:hAnsi="Calibri" w:cs="Calibri"/>
          <w:b/>
          <w:bCs/>
          <w:u w:val="single"/>
        </w:rPr>
        <w:t>The Power of Expository Preaching</w:t>
      </w:r>
      <w:r w:rsidR="00942BFD" w:rsidRPr="00B92557">
        <w:rPr>
          <w:rFonts w:ascii="Calibri" w:hAnsi="Calibri" w:cs="Calibri"/>
          <w:b/>
          <w:bCs/>
          <w:u w:val="single"/>
        </w:rPr>
        <w:br/>
        <w:t>HV Leadership Summit</w:t>
      </w:r>
      <w:r w:rsidR="00942BFD" w:rsidRPr="00B92557">
        <w:rPr>
          <w:rFonts w:ascii="Calibri" w:hAnsi="Calibri" w:cs="Calibri"/>
          <w:b/>
          <w:bCs/>
          <w:u w:val="single"/>
        </w:rPr>
        <w:br/>
      </w:r>
      <w:r w:rsidR="00942BFD" w:rsidRPr="00B92557">
        <w:rPr>
          <w:rFonts w:ascii="Calibri" w:hAnsi="Calibri" w:cs="Calibri"/>
          <w:i/>
          <w:iCs/>
        </w:rPr>
        <w:t>May 4, 2025</w:t>
      </w:r>
    </w:p>
    <w:p w14:paraId="612E75FD" w14:textId="072A459C" w:rsidR="00675DB3" w:rsidRPr="00B92557" w:rsidRDefault="00675DB3" w:rsidP="00675DB3">
      <w:pPr>
        <w:rPr>
          <w:rFonts w:ascii="Calibri" w:hAnsi="Calibri" w:cs="Calibri"/>
          <w:b/>
          <w:bCs/>
          <w:i/>
          <w:iCs/>
        </w:rPr>
      </w:pPr>
      <w:r w:rsidRPr="00B92557">
        <w:rPr>
          <w:rFonts w:ascii="Calibri" w:hAnsi="Calibri" w:cs="Calibri"/>
          <w:b/>
          <w:bCs/>
          <w:i/>
          <w:iCs/>
        </w:rPr>
        <w:t>Nehemiah 8</w:t>
      </w:r>
      <w:r w:rsidR="005C63C7" w:rsidRPr="00B92557">
        <w:rPr>
          <w:rFonts w:ascii="Calibri" w:hAnsi="Calibri" w:cs="Calibri"/>
          <w:b/>
          <w:bCs/>
          <w:i/>
          <w:iCs/>
        </w:rPr>
        <w:t>:1-11</w:t>
      </w:r>
    </w:p>
    <w:p w14:paraId="506A1404" w14:textId="25488F81" w:rsidR="00766E7C" w:rsidRPr="000530D0" w:rsidRDefault="00676ABB">
      <w:pPr>
        <w:rPr>
          <w:rFonts w:ascii="Calibri" w:hAnsi="Calibri" w:cs="Calibri"/>
        </w:rPr>
      </w:pPr>
      <w:r w:rsidRPr="00633C16">
        <w:rPr>
          <w:rFonts w:ascii="Calibri" w:hAnsi="Calibri" w:cs="Calibri"/>
          <w:b/>
          <w:bCs/>
        </w:rPr>
        <w:t xml:space="preserve">Workshop </w:t>
      </w:r>
      <w:r w:rsidR="00D40C57" w:rsidRPr="00633C16">
        <w:rPr>
          <w:rFonts w:ascii="Calibri" w:hAnsi="Calibri" w:cs="Calibri"/>
          <w:b/>
          <w:bCs/>
        </w:rPr>
        <w:t>Ide</w:t>
      </w:r>
      <w:r w:rsidR="00633C16">
        <w:rPr>
          <w:rFonts w:ascii="Calibri" w:hAnsi="Calibri" w:cs="Calibri"/>
          <w:b/>
          <w:bCs/>
        </w:rPr>
        <w:t xml:space="preserve">a:  </w:t>
      </w:r>
      <w:r w:rsidR="00314460" w:rsidRPr="00B92557">
        <w:rPr>
          <w:rFonts w:ascii="Calibri" w:hAnsi="Calibri" w:cs="Calibri"/>
        </w:rPr>
        <w:t xml:space="preserve">Expository Preaching is powerful because it’s derives </w:t>
      </w:r>
      <w:r w:rsidR="00B92557" w:rsidRPr="00B92557">
        <w:rPr>
          <w:rFonts w:ascii="Calibri" w:hAnsi="Calibri" w:cs="Calibri"/>
        </w:rPr>
        <w:t>_____________</w:t>
      </w:r>
      <w:r w:rsidR="00AB7153" w:rsidRPr="00B92557">
        <w:rPr>
          <w:rFonts w:ascii="Calibri" w:hAnsi="Calibri" w:cs="Calibri"/>
        </w:rPr>
        <w:t xml:space="preserve"> </w:t>
      </w:r>
      <w:r w:rsidR="00FB388A" w:rsidRPr="00B92557">
        <w:rPr>
          <w:rFonts w:ascii="Calibri" w:hAnsi="Calibri" w:cs="Calibri"/>
        </w:rPr>
        <w:t>directly</w:t>
      </w:r>
      <w:r w:rsidR="00314460" w:rsidRPr="00B92557">
        <w:rPr>
          <w:rFonts w:ascii="Calibri" w:hAnsi="Calibri" w:cs="Calibri"/>
        </w:rPr>
        <w:t xml:space="preserve"> from </w:t>
      </w:r>
      <w:r w:rsidR="00EF6236" w:rsidRPr="00B92557">
        <w:rPr>
          <w:rFonts w:ascii="Calibri" w:hAnsi="Calibri" w:cs="Calibri"/>
        </w:rPr>
        <w:t>th</w:t>
      </w:r>
      <w:r w:rsidR="00EF6236" w:rsidRPr="000530D0">
        <w:rPr>
          <w:rFonts w:ascii="Calibri" w:hAnsi="Calibri" w:cs="Calibri"/>
        </w:rPr>
        <w:t xml:space="preserve">e power </w:t>
      </w:r>
      <w:r w:rsidR="00EF6236" w:rsidRPr="00B92557">
        <w:rPr>
          <w:rFonts w:ascii="Calibri" w:hAnsi="Calibri" w:cs="Calibri"/>
        </w:rPr>
        <w:t xml:space="preserve">found in </w:t>
      </w:r>
      <w:r w:rsidR="00314460" w:rsidRPr="00B92557">
        <w:rPr>
          <w:rFonts w:ascii="Calibri" w:hAnsi="Calibri" w:cs="Calibri"/>
        </w:rPr>
        <w:t>God’s</w:t>
      </w:r>
      <w:r w:rsidR="00B92557">
        <w:rPr>
          <w:rFonts w:ascii="Calibri" w:hAnsi="Calibri" w:cs="Calibri"/>
        </w:rPr>
        <w:t xml:space="preserve"> </w:t>
      </w:r>
      <w:r w:rsidR="00314460" w:rsidRPr="00B92557">
        <w:rPr>
          <w:rFonts w:ascii="Calibri" w:hAnsi="Calibri" w:cs="Calibri"/>
          <w:u w:val="single"/>
        </w:rPr>
        <w:t xml:space="preserve"> </w:t>
      </w:r>
      <w:r w:rsidR="00B92557" w:rsidRPr="00B92557">
        <w:rPr>
          <w:rFonts w:ascii="Calibri" w:hAnsi="Calibri" w:cs="Calibri"/>
          <w:u w:val="single"/>
        </w:rPr>
        <w:t>_________</w:t>
      </w:r>
      <w:r w:rsidR="00FB388A" w:rsidRPr="00B92557">
        <w:rPr>
          <w:rFonts w:ascii="Calibri" w:hAnsi="Calibri" w:cs="Calibri"/>
        </w:rPr>
        <w:t xml:space="preserve">, </w:t>
      </w:r>
      <w:r w:rsidR="00314460" w:rsidRPr="00B92557">
        <w:rPr>
          <w:rFonts w:ascii="Calibri" w:hAnsi="Calibri" w:cs="Calibri"/>
        </w:rPr>
        <w:t xml:space="preserve">inspired by </w:t>
      </w:r>
      <w:r w:rsidR="00314460" w:rsidRPr="000530D0">
        <w:rPr>
          <w:rFonts w:ascii="Calibri" w:hAnsi="Calibri" w:cs="Calibri"/>
        </w:rPr>
        <w:t>God’s Spirit</w:t>
      </w:r>
      <w:r w:rsidR="00320289" w:rsidRPr="000530D0">
        <w:rPr>
          <w:rFonts w:ascii="Calibri" w:hAnsi="Calibri" w:cs="Calibri"/>
        </w:rPr>
        <w:t xml:space="preserve"> </w:t>
      </w:r>
      <w:r w:rsidR="00EF6236" w:rsidRPr="000530D0">
        <w:rPr>
          <w:rFonts w:ascii="Calibri" w:hAnsi="Calibri" w:cs="Calibri"/>
        </w:rPr>
        <w:t xml:space="preserve">which </w:t>
      </w:r>
      <w:r w:rsidR="00A71C68" w:rsidRPr="000530D0">
        <w:rPr>
          <w:rFonts w:ascii="Calibri" w:hAnsi="Calibri" w:cs="Calibri"/>
        </w:rPr>
        <w:t>giv</w:t>
      </w:r>
      <w:r w:rsidR="00EF6236" w:rsidRPr="000530D0">
        <w:rPr>
          <w:rFonts w:ascii="Calibri" w:hAnsi="Calibri" w:cs="Calibri"/>
        </w:rPr>
        <w:t>es</w:t>
      </w:r>
      <w:r w:rsidR="00320289" w:rsidRPr="000530D0">
        <w:rPr>
          <w:rFonts w:ascii="Calibri" w:hAnsi="Calibri" w:cs="Calibri"/>
        </w:rPr>
        <w:t xml:space="preserve"> life to God’s people.  </w:t>
      </w:r>
      <w:r w:rsidR="00314460" w:rsidRPr="000530D0">
        <w:rPr>
          <w:rFonts w:ascii="Calibri" w:hAnsi="Calibri" w:cs="Calibri"/>
        </w:rPr>
        <w:t xml:space="preserve">  </w:t>
      </w:r>
    </w:p>
    <w:p w14:paraId="7672674C" w14:textId="08515575" w:rsidR="005C5F15" w:rsidRPr="00063E6E" w:rsidRDefault="00AD12EE">
      <w:pPr>
        <w:rPr>
          <w:rFonts w:ascii="Calibri" w:hAnsi="Calibri" w:cs="Calibri"/>
          <w:b/>
          <w:bCs/>
        </w:rPr>
      </w:pPr>
      <w:r w:rsidRPr="00063E6E">
        <w:rPr>
          <w:rFonts w:ascii="Calibri" w:hAnsi="Calibri" w:cs="Calibri"/>
          <w:b/>
          <w:bCs/>
        </w:rPr>
        <w:t xml:space="preserve">By </w:t>
      </w:r>
      <w:r w:rsidR="00F744AE" w:rsidRPr="00063E6E">
        <w:rPr>
          <w:rFonts w:ascii="Calibri" w:hAnsi="Calibri" w:cs="Calibri"/>
          <w:b/>
          <w:bCs/>
        </w:rPr>
        <w:t>Definition</w:t>
      </w:r>
    </w:p>
    <w:p w14:paraId="2FEDCA38" w14:textId="67FED010" w:rsidR="00A71C68" w:rsidRPr="00766E7C" w:rsidRDefault="00F744AE" w:rsidP="00F744AE">
      <w:pPr>
        <w:pStyle w:val="ListParagraph"/>
        <w:numPr>
          <w:ilvl w:val="0"/>
          <w:numId w:val="1"/>
        </w:numPr>
        <w:rPr>
          <w:rFonts w:ascii="Calibri" w:hAnsi="Calibri" w:cs="Calibri"/>
        </w:rPr>
      </w:pPr>
      <w:r w:rsidRPr="00766E7C">
        <w:rPr>
          <w:rFonts w:ascii="Calibri" w:hAnsi="Calibri" w:cs="Calibri"/>
        </w:rPr>
        <w:t xml:space="preserve">Expository preaching </w:t>
      </w:r>
      <w:r w:rsidR="00F379F8" w:rsidRPr="00766E7C">
        <w:rPr>
          <w:rFonts w:ascii="Calibri" w:hAnsi="Calibri" w:cs="Calibri"/>
        </w:rPr>
        <w:t>is grounded in the Bible and</w:t>
      </w:r>
      <w:r w:rsidR="00CF3F4B" w:rsidRPr="00766E7C">
        <w:rPr>
          <w:rFonts w:ascii="Calibri" w:hAnsi="Calibri" w:cs="Calibri"/>
        </w:rPr>
        <w:t xml:space="preserve"> occurs when the </w:t>
      </w:r>
      <w:r w:rsidR="00755DFB" w:rsidRPr="00766E7C">
        <w:rPr>
          <w:rFonts w:ascii="Calibri" w:hAnsi="Calibri" w:cs="Calibri"/>
        </w:rPr>
        <w:t xml:space="preserve">Scriptural </w:t>
      </w:r>
      <w:r w:rsidR="00CF3F4B" w:rsidRPr="00766E7C">
        <w:rPr>
          <w:rFonts w:ascii="Calibri" w:hAnsi="Calibri" w:cs="Calibri"/>
        </w:rPr>
        <w:t>text’s meaning</w:t>
      </w:r>
      <w:r w:rsidR="00916868" w:rsidRPr="00766E7C">
        <w:rPr>
          <w:rFonts w:ascii="Calibri" w:hAnsi="Calibri" w:cs="Calibri"/>
        </w:rPr>
        <w:t xml:space="preserve"> (plain meaning of text)</w:t>
      </w:r>
      <w:r w:rsidR="00CF3F4B" w:rsidRPr="00766E7C">
        <w:rPr>
          <w:rFonts w:ascii="Calibri" w:hAnsi="Calibri" w:cs="Calibri"/>
        </w:rPr>
        <w:t xml:space="preserve"> is </w:t>
      </w:r>
      <w:r w:rsidR="008F6AB9" w:rsidRPr="00766E7C">
        <w:rPr>
          <w:rFonts w:ascii="Calibri" w:hAnsi="Calibri" w:cs="Calibri"/>
        </w:rPr>
        <w:t xml:space="preserve">presented, </w:t>
      </w:r>
      <w:r w:rsidR="005E1102" w:rsidRPr="00766E7C">
        <w:rPr>
          <w:rFonts w:ascii="Calibri" w:hAnsi="Calibri" w:cs="Calibri"/>
        </w:rPr>
        <w:t>explained,</w:t>
      </w:r>
      <w:r w:rsidR="008F6AB9" w:rsidRPr="00766E7C">
        <w:rPr>
          <w:rFonts w:ascii="Calibri" w:hAnsi="Calibri" w:cs="Calibri"/>
        </w:rPr>
        <w:t xml:space="preserve"> illustrated and </w:t>
      </w:r>
      <w:r w:rsidR="008F6AB9" w:rsidRPr="00766E7C">
        <w:rPr>
          <w:rFonts w:ascii="Calibri" w:hAnsi="Calibri" w:cs="Calibri"/>
          <w:u w:val="single"/>
        </w:rPr>
        <w:t>applied</w:t>
      </w:r>
      <w:r w:rsidR="00CF3F4B" w:rsidRPr="00766E7C">
        <w:rPr>
          <w:rFonts w:ascii="Calibri" w:hAnsi="Calibri" w:cs="Calibri"/>
        </w:rPr>
        <w:t xml:space="preserve"> – so that </w:t>
      </w:r>
      <w:r w:rsidR="00766E7C" w:rsidRPr="00766E7C">
        <w:rPr>
          <w:rFonts w:ascii="Calibri" w:hAnsi="Calibri" w:cs="Calibri"/>
          <w:u w:val="single"/>
        </w:rPr>
        <w:t>_____________</w:t>
      </w:r>
      <w:r w:rsidR="00CF3F4B" w:rsidRPr="00766E7C">
        <w:rPr>
          <w:rFonts w:ascii="Calibri" w:hAnsi="Calibri" w:cs="Calibri"/>
        </w:rPr>
        <w:t>is glorified</w:t>
      </w:r>
      <w:r w:rsidR="004861F6" w:rsidRPr="00766E7C">
        <w:rPr>
          <w:rFonts w:ascii="Calibri" w:hAnsi="Calibri" w:cs="Calibri"/>
        </w:rPr>
        <w:t xml:space="preserve"> and people edified</w:t>
      </w:r>
      <w:r w:rsidR="00CF3F4B" w:rsidRPr="00766E7C">
        <w:rPr>
          <w:rFonts w:ascii="Calibri" w:hAnsi="Calibri" w:cs="Calibri"/>
        </w:rPr>
        <w:t>!</w:t>
      </w:r>
    </w:p>
    <w:p w14:paraId="0AA513D4" w14:textId="6E8B4A5F" w:rsidR="00EE7887" w:rsidRPr="000530D0" w:rsidRDefault="001E32FF" w:rsidP="001E32FF">
      <w:pPr>
        <w:rPr>
          <w:rFonts w:ascii="Calibri" w:hAnsi="Calibri" w:cs="Calibri"/>
          <w:b/>
          <w:bCs/>
        </w:rPr>
      </w:pPr>
      <w:r w:rsidRPr="000530D0">
        <w:rPr>
          <w:rFonts w:ascii="Calibri" w:hAnsi="Calibri" w:cs="Calibri"/>
          <w:b/>
          <w:bCs/>
        </w:rPr>
        <w:t>Expository Versus Topical Preaching</w:t>
      </w:r>
    </w:p>
    <w:p w14:paraId="51E97F74" w14:textId="28B8A40E" w:rsidR="007A52C6" w:rsidRPr="00B92557" w:rsidRDefault="007A52C6" w:rsidP="00F744AE">
      <w:pPr>
        <w:pStyle w:val="ListParagraph"/>
        <w:numPr>
          <w:ilvl w:val="0"/>
          <w:numId w:val="1"/>
        </w:numPr>
        <w:rPr>
          <w:rFonts w:ascii="Calibri" w:hAnsi="Calibri" w:cs="Calibri"/>
        </w:rPr>
      </w:pPr>
      <w:r w:rsidRPr="00B92557">
        <w:rPr>
          <w:rFonts w:ascii="Calibri" w:hAnsi="Calibri" w:cs="Calibri"/>
        </w:rPr>
        <w:t xml:space="preserve">Expository preaching differs from </w:t>
      </w:r>
      <w:r w:rsidRPr="00DB78C2">
        <w:rPr>
          <w:rFonts w:ascii="Calibri" w:hAnsi="Calibri" w:cs="Calibri"/>
        </w:rPr>
        <w:t>topical preaching</w:t>
      </w:r>
      <w:r w:rsidRPr="00B92557">
        <w:rPr>
          <w:rFonts w:ascii="Calibri" w:hAnsi="Calibri" w:cs="Calibri"/>
        </w:rPr>
        <w:t xml:space="preserve"> in that, topical preaching utilizes the Scripture to develop, illustrate and apply the</w:t>
      </w:r>
      <w:r w:rsidRPr="00063E6E">
        <w:rPr>
          <w:rFonts w:ascii="Calibri" w:hAnsi="Calibri" w:cs="Calibri"/>
        </w:rPr>
        <w:t xml:space="preserve"> </w:t>
      </w:r>
      <w:r w:rsidR="00063E6E" w:rsidRPr="00063E6E">
        <w:rPr>
          <w:rFonts w:ascii="Calibri" w:hAnsi="Calibri" w:cs="Calibri"/>
        </w:rPr>
        <w:t>___</w:t>
      </w:r>
      <w:r w:rsidR="00063E6E">
        <w:rPr>
          <w:rFonts w:ascii="Calibri" w:hAnsi="Calibri" w:cs="Calibri"/>
        </w:rPr>
        <w:t>___</w:t>
      </w:r>
      <w:r w:rsidR="00063E6E" w:rsidRPr="00063E6E">
        <w:rPr>
          <w:rFonts w:ascii="Calibri" w:hAnsi="Calibri" w:cs="Calibri"/>
        </w:rPr>
        <w:t>_____</w:t>
      </w:r>
      <w:r w:rsidRPr="00063E6E">
        <w:rPr>
          <w:rFonts w:ascii="Calibri" w:hAnsi="Calibri" w:cs="Calibri"/>
        </w:rPr>
        <w:t>.</w:t>
      </w:r>
    </w:p>
    <w:p w14:paraId="67DC8973" w14:textId="309FEF86" w:rsidR="00063E6E" w:rsidRPr="000530D0" w:rsidRDefault="00BB1D12" w:rsidP="00063E6E">
      <w:pPr>
        <w:pStyle w:val="ListParagraph"/>
        <w:numPr>
          <w:ilvl w:val="1"/>
          <w:numId w:val="1"/>
        </w:numPr>
        <w:rPr>
          <w:rFonts w:ascii="Calibri" w:hAnsi="Calibri" w:cs="Calibri"/>
        </w:rPr>
      </w:pPr>
      <w:r w:rsidRPr="00B92557">
        <w:rPr>
          <w:rFonts w:ascii="Calibri" w:hAnsi="Calibri" w:cs="Calibri"/>
          <w:b/>
          <w:bCs/>
        </w:rPr>
        <w:t xml:space="preserve">Dr. Bill </w:t>
      </w:r>
      <w:proofErr w:type="spellStart"/>
      <w:r w:rsidRPr="00B92557">
        <w:rPr>
          <w:rFonts w:ascii="Calibri" w:hAnsi="Calibri" w:cs="Calibri"/>
          <w:b/>
          <w:bCs/>
        </w:rPr>
        <w:t>Dogterom</w:t>
      </w:r>
      <w:proofErr w:type="spellEnd"/>
      <w:r w:rsidRPr="00B92557">
        <w:rPr>
          <w:rFonts w:ascii="Calibri" w:hAnsi="Calibri" w:cs="Calibri"/>
        </w:rPr>
        <w:t xml:space="preserve"> – </w:t>
      </w:r>
      <w:r w:rsidRPr="00063E6E">
        <w:rPr>
          <w:rFonts w:ascii="Calibri" w:hAnsi="Calibri" w:cs="Calibri"/>
          <w:i/>
          <w:iCs/>
        </w:rPr>
        <w:t>All topical preaching is expository, and all expository preaching topical</w:t>
      </w:r>
      <w:r w:rsidR="00063E6E">
        <w:rPr>
          <w:rFonts w:ascii="Calibri" w:hAnsi="Calibri" w:cs="Calibri"/>
          <w:i/>
          <w:iCs/>
        </w:rPr>
        <w:t xml:space="preserve">.   </w:t>
      </w:r>
    </w:p>
    <w:p w14:paraId="1304778A" w14:textId="1CE7134F" w:rsidR="001B3A23" w:rsidRPr="00063E6E" w:rsidRDefault="001B3A23" w:rsidP="00063E6E">
      <w:pPr>
        <w:rPr>
          <w:rFonts w:ascii="Calibri" w:hAnsi="Calibri" w:cs="Calibri"/>
          <w:b/>
          <w:bCs/>
          <w:color w:val="FF0000"/>
        </w:rPr>
      </w:pPr>
      <w:r w:rsidRPr="00063E6E">
        <w:rPr>
          <w:rFonts w:ascii="Calibri" w:hAnsi="Calibri" w:cs="Calibri"/>
          <w:b/>
          <w:bCs/>
        </w:rPr>
        <w:t>Expository sounds like…</w:t>
      </w:r>
      <w:r w:rsidRPr="00F52B76">
        <w:rPr>
          <w:rFonts w:ascii="Calibri" w:hAnsi="Calibri" w:cs="Calibri"/>
        </w:rPr>
        <w:t>EXPOSE IT TO OUR WHY</w:t>
      </w:r>
    </w:p>
    <w:p w14:paraId="6B420BA6" w14:textId="695CD036" w:rsidR="007E3A9D" w:rsidRPr="00F52B76" w:rsidRDefault="007E3A9D" w:rsidP="001B45DA">
      <w:pPr>
        <w:rPr>
          <w:rFonts w:ascii="Calibri" w:hAnsi="Calibri" w:cs="Calibri"/>
          <w:b/>
          <w:bCs/>
        </w:rPr>
      </w:pPr>
      <w:r w:rsidRPr="00F52B76">
        <w:rPr>
          <w:rFonts w:ascii="Calibri" w:hAnsi="Calibri" w:cs="Calibri"/>
          <w:b/>
          <w:bCs/>
        </w:rPr>
        <w:t xml:space="preserve">EXPOSE </w:t>
      </w:r>
      <w:r w:rsidR="00403F2E" w:rsidRPr="00F52B76">
        <w:rPr>
          <w:rFonts w:ascii="Calibri" w:hAnsi="Calibri" w:cs="Calibri"/>
          <w:b/>
          <w:bCs/>
        </w:rPr>
        <w:t xml:space="preserve">____!  </w:t>
      </w:r>
      <w:r w:rsidR="00403F2E" w:rsidRPr="00F52B76">
        <w:rPr>
          <w:rFonts w:ascii="Calibri" w:hAnsi="Calibri" w:cs="Calibri"/>
          <w:b/>
          <w:bCs/>
          <w:i/>
          <w:iCs/>
        </w:rPr>
        <w:t>(The text)</w:t>
      </w:r>
    </w:p>
    <w:p w14:paraId="0906B91E" w14:textId="05984311" w:rsidR="0029521C" w:rsidRPr="00403F2E" w:rsidRDefault="0029521C" w:rsidP="00CB1CF5">
      <w:pPr>
        <w:pStyle w:val="ListParagraph"/>
        <w:numPr>
          <w:ilvl w:val="0"/>
          <w:numId w:val="4"/>
        </w:numPr>
        <w:rPr>
          <w:rFonts w:ascii="Calibri" w:hAnsi="Calibri" w:cs="Calibri"/>
        </w:rPr>
      </w:pPr>
      <w:r w:rsidRPr="00403F2E">
        <w:rPr>
          <w:rFonts w:ascii="Calibri" w:hAnsi="Calibri" w:cs="Calibri"/>
        </w:rPr>
        <w:t xml:space="preserve">Expose its </w:t>
      </w:r>
      <w:r w:rsidR="00403F2E" w:rsidRPr="00403F2E">
        <w:rPr>
          <w:rFonts w:ascii="Calibri" w:hAnsi="Calibri" w:cs="Calibri"/>
        </w:rPr>
        <w:t xml:space="preserve">main </w:t>
      </w:r>
      <w:r w:rsidR="00403F2E">
        <w:rPr>
          <w:rFonts w:ascii="Calibri" w:hAnsi="Calibri" w:cs="Calibri"/>
          <w:u w:val="single"/>
        </w:rPr>
        <w:t>___________</w:t>
      </w:r>
      <w:r w:rsidR="00403F2E" w:rsidRPr="00403F2E">
        <w:rPr>
          <w:rFonts w:ascii="Calibri" w:hAnsi="Calibri" w:cs="Calibri"/>
          <w:u w:val="single"/>
        </w:rPr>
        <w:t xml:space="preserve"> </w:t>
      </w:r>
      <w:r w:rsidR="00DB5DF0" w:rsidRPr="00403F2E">
        <w:rPr>
          <w:rFonts w:ascii="Calibri" w:hAnsi="Calibri" w:cs="Calibri"/>
        </w:rPr>
        <w:t>and</w:t>
      </w:r>
      <w:r w:rsidR="00363256" w:rsidRPr="00403F2E">
        <w:rPr>
          <w:rFonts w:ascii="Calibri" w:hAnsi="Calibri" w:cs="Calibri"/>
        </w:rPr>
        <w:t xml:space="preserve"> </w:t>
      </w:r>
      <w:r w:rsidR="00403F2E" w:rsidRPr="00403F2E">
        <w:rPr>
          <w:rFonts w:ascii="Calibri" w:hAnsi="Calibri" w:cs="Calibri"/>
          <w:u w:val="single"/>
        </w:rPr>
        <w:t>____________</w:t>
      </w:r>
      <w:r w:rsidR="00403F2E">
        <w:rPr>
          <w:rFonts w:ascii="Calibri" w:hAnsi="Calibri" w:cs="Calibri"/>
          <w:u w:val="single"/>
        </w:rPr>
        <w:t>.</w:t>
      </w:r>
    </w:p>
    <w:p w14:paraId="03479C2A" w14:textId="77777777" w:rsidR="00403F2E" w:rsidRPr="00403F2E" w:rsidRDefault="00403F2E" w:rsidP="00C400BA">
      <w:pPr>
        <w:pStyle w:val="ListParagraph"/>
        <w:rPr>
          <w:rFonts w:ascii="Calibri" w:hAnsi="Calibri" w:cs="Calibri"/>
        </w:rPr>
      </w:pPr>
    </w:p>
    <w:p w14:paraId="5346D8FE" w14:textId="6557435E" w:rsidR="009B492B" w:rsidRPr="00C400BA" w:rsidRDefault="00D769D5" w:rsidP="00403F2E">
      <w:pPr>
        <w:pStyle w:val="ListParagraph"/>
        <w:numPr>
          <w:ilvl w:val="1"/>
          <w:numId w:val="4"/>
        </w:numPr>
        <w:rPr>
          <w:rFonts w:ascii="Calibri" w:hAnsi="Calibri" w:cs="Calibri"/>
          <w:b/>
          <w:bCs/>
        </w:rPr>
      </w:pPr>
      <w:r w:rsidRPr="00725907">
        <w:rPr>
          <w:rFonts w:ascii="Calibri" w:hAnsi="Calibri" w:cs="Calibri"/>
        </w:rPr>
        <w:t>Central idea</w:t>
      </w:r>
      <w:r w:rsidR="00403F2E" w:rsidRPr="00725907">
        <w:rPr>
          <w:rFonts w:ascii="Calibri" w:hAnsi="Calibri" w:cs="Calibri"/>
        </w:rPr>
        <w:t xml:space="preserve"> of </w:t>
      </w:r>
      <w:r w:rsidR="00403F2E" w:rsidRPr="00725907">
        <w:rPr>
          <w:rFonts w:ascii="Calibri" w:hAnsi="Calibri" w:cs="Calibri"/>
          <w:i/>
          <w:iCs/>
        </w:rPr>
        <w:t>Neh. 8:1-11</w:t>
      </w:r>
      <w:r w:rsidR="00C400BA">
        <w:rPr>
          <w:rFonts w:ascii="Calibri" w:hAnsi="Calibri" w:cs="Calibri"/>
        </w:rPr>
        <w:t xml:space="preserve"> - </w:t>
      </w:r>
      <w:r w:rsidR="001903A6" w:rsidRPr="00C400BA">
        <w:rPr>
          <w:rFonts w:ascii="Calibri" w:hAnsi="Calibri" w:cs="Calibri"/>
        </w:rPr>
        <w:t>God’s word</w:t>
      </w:r>
      <w:r w:rsidRPr="00C400BA">
        <w:rPr>
          <w:rFonts w:ascii="Calibri" w:hAnsi="Calibri" w:cs="Calibri"/>
        </w:rPr>
        <w:t xml:space="preserve"> </w:t>
      </w:r>
      <w:r w:rsidR="001903A6" w:rsidRPr="00C400BA">
        <w:rPr>
          <w:rFonts w:ascii="Calibri" w:hAnsi="Calibri" w:cs="Calibri"/>
        </w:rPr>
        <w:t>heard</w:t>
      </w:r>
      <w:r w:rsidR="00DB78C2">
        <w:rPr>
          <w:rFonts w:ascii="Calibri" w:hAnsi="Calibri" w:cs="Calibri"/>
        </w:rPr>
        <w:t xml:space="preserve">, </w:t>
      </w:r>
      <w:r w:rsidR="001903A6" w:rsidRPr="00C400BA">
        <w:rPr>
          <w:rFonts w:ascii="Calibri" w:hAnsi="Calibri" w:cs="Calibri"/>
        </w:rPr>
        <w:t>understood</w:t>
      </w:r>
      <w:r w:rsidR="00447208" w:rsidRPr="00C400BA">
        <w:rPr>
          <w:rFonts w:ascii="Calibri" w:hAnsi="Calibri" w:cs="Calibri"/>
        </w:rPr>
        <w:t xml:space="preserve"> (explained)</w:t>
      </w:r>
      <w:r w:rsidR="00DB78C2">
        <w:rPr>
          <w:rFonts w:ascii="Calibri" w:hAnsi="Calibri" w:cs="Calibri"/>
        </w:rPr>
        <w:t xml:space="preserve"> </w:t>
      </w:r>
      <w:r w:rsidR="00557361">
        <w:rPr>
          <w:rFonts w:ascii="Calibri" w:hAnsi="Calibri" w:cs="Calibri"/>
        </w:rPr>
        <w:t xml:space="preserve">and applied, </w:t>
      </w:r>
      <w:r w:rsidR="00403F2E" w:rsidRPr="00C400BA">
        <w:rPr>
          <w:rFonts w:ascii="Calibri" w:hAnsi="Calibri" w:cs="Calibri"/>
        </w:rPr>
        <w:t>changes</w:t>
      </w:r>
      <w:r w:rsidR="001903A6" w:rsidRPr="00C400BA">
        <w:rPr>
          <w:rFonts w:ascii="Calibri" w:hAnsi="Calibri" w:cs="Calibri"/>
        </w:rPr>
        <w:t xml:space="preserve"> </w:t>
      </w:r>
      <w:r w:rsidR="00403F2E" w:rsidRPr="00C400BA">
        <w:rPr>
          <w:rFonts w:ascii="Calibri" w:hAnsi="Calibri" w:cs="Calibri"/>
        </w:rPr>
        <w:t>lives</w:t>
      </w:r>
      <w:r w:rsidR="00BD4630" w:rsidRPr="00C400BA">
        <w:rPr>
          <w:rFonts w:ascii="Calibri" w:hAnsi="Calibri" w:cs="Calibri"/>
        </w:rPr>
        <w:t>.</w:t>
      </w:r>
    </w:p>
    <w:p w14:paraId="379C4905" w14:textId="77777777" w:rsidR="001F338C" w:rsidRPr="00B92557" w:rsidRDefault="001F338C" w:rsidP="001F338C">
      <w:pPr>
        <w:pStyle w:val="ListParagraph"/>
        <w:ind w:left="2880"/>
        <w:rPr>
          <w:rFonts w:ascii="Calibri" w:hAnsi="Calibri" w:cs="Calibri"/>
          <w:b/>
          <w:bCs/>
          <w:color w:val="FF0000"/>
        </w:rPr>
      </w:pPr>
    </w:p>
    <w:p w14:paraId="6A5B3D9F" w14:textId="4C733F22" w:rsidR="005877E9" w:rsidRDefault="007B3342" w:rsidP="00DB78C2">
      <w:pPr>
        <w:pStyle w:val="ListParagraph"/>
        <w:numPr>
          <w:ilvl w:val="0"/>
          <w:numId w:val="4"/>
        </w:numPr>
        <w:rPr>
          <w:rFonts w:ascii="Calibri" w:hAnsi="Calibri" w:cs="Calibri"/>
        </w:rPr>
      </w:pPr>
      <w:r w:rsidRPr="00DB78C2">
        <w:rPr>
          <w:rFonts w:ascii="Calibri" w:hAnsi="Calibri" w:cs="Calibri"/>
        </w:rPr>
        <w:t>Expose it</w:t>
      </w:r>
      <w:r w:rsidR="00CB1CF5" w:rsidRPr="00DB78C2">
        <w:rPr>
          <w:rFonts w:ascii="Calibri" w:hAnsi="Calibri" w:cs="Calibri"/>
        </w:rPr>
        <w:t>s</w:t>
      </w:r>
      <w:r w:rsidRPr="00DB78C2">
        <w:rPr>
          <w:rFonts w:ascii="Calibri" w:hAnsi="Calibri" w:cs="Calibri"/>
        </w:rPr>
        <w:t xml:space="preserve"> </w:t>
      </w:r>
      <w:r w:rsidR="00DB78C2" w:rsidRPr="00DB78C2">
        <w:rPr>
          <w:rFonts w:ascii="Calibri" w:hAnsi="Calibri" w:cs="Calibri"/>
          <w:u w:val="single"/>
        </w:rPr>
        <w:t xml:space="preserve">____________ </w:t>
      </w:r>
      <w:r w:rsidR="00C25293" w:rsidRPr="00DB78C2">
        <w:rPr>
          <w:rFonts w:ascii="Calibri" w:hAnsi="Calibri" w:cs="Calibri"/>
        </w:rPr>
        <w:t>.</w:t>
      </w:r>
      <w:r w:rsidR="00DB78C2">
        <w:rPr>
          <w:rFonts w:ascii="Calibri" w:hAnsi="Calibri" w:cs="Calibri"/>
        </w:rPr>
        <w:t xml:space="preserve">  </w:t>
      </w:r>
    </w:p>
    <w:p w14:paraId="7EE217F9" w14:textId="77777777" w:rsidR="00DB78C2" w:rsidRPr="00DB78C2" w:rsidRDefault="00DB78C2" w:rsidP="00DB78C2">
      <w:pPr>
        <w:pStyle w:val="ListParagraph"/>
        <w:rPr>
          <w:rFonts w:ascii="Calibri" w:hAnsi="Calibri" w:cs="Calibri"/>
        </w:rPr>
      </w:pPr>
    </w:p>
    <w:p w14:paraId="10DAF6D2" w14:textId="2AF67E71" w:rsidR="006234AA" w:rsidRPr="00DB78C2" w:rsidRDefault="00E14A9D" w:rsidP="00DB78C2">
      <w:pPr>
        <w:pStyle w:val="ListParagraph"/>
        <w:numPr>
          <w:ilvl w:val="0"/>
          <w:numId w:val="4"/>
        </w:numPr>
        <w:rPr>
          <w:rFonts w:ascii="Calibri" w:hAnsi="Calibri" w:cs="Calibri"/>
        </w:rPr>
      </w:pPr>
      <w:r w:rsidRPr="00DB78C2">
        <w:rPr>
          <w:rFonts w:ascii="Calibri" w:hAnsi="Calibri" w:cs="Calibri"/>
        </w:rPr>
        <w:t xml:space="preserve">Expose its </w:t>
      </w:r>
      <w:r w:rsidR="00DB78C2" w:rsidRPr="00DB78C2">
        <w:rPr>
          <w:rFonts w:ascii="Calibri" w:hAnsi="Calibri" w:cs="Calibri"/>
          <w:u w:val="single"/>
        </w:rPr>
        <w:t>___________</w:t>
      </w:r>
      <w:r w:rsidR="00C25293" w:rsidRPr="00DB78C2">
        <w:rPr>
          <w:rFonts w:ascii="Calibri" w:hAnsi="Calibri" w:cs="Calibri"/>
        </w:rPr>
        <w:t>.</w:t>
      </w:r>
      <w:r w:rsidR="00DB78C2">
        <w:rPr>
          <w:rFonts w:ascii="Calibri" w:hAnsi="Calibri" w:cs="Calibri"/>
        </w:rPr>
        <w:br/>
      </w:r>
    </w:p>
    <w:p w14:paraId="6FB0EFA4" w14:textId="45A3E945" w:rsidR="00E14A9D" w:rsidRPr="00DB78C2" w:rsidRDefault="00E14A9D" w:rsidP="00CB1CF5">
      <w:pPr>
        <w:pStyle w:val="ListParagraph"/>
        <w:numPr>
          <w:ilvl w:val="0"/>
          <w:numId w:val="4"/>
        </w:numPr>
        <w:rPr>
          <w:rFonts w:ascii="Calibri" w:hAnsi="Calibri" w:cs="Calibri"/>
        </w:rPr>
      </w:pPr>
      <w:r w:rsidRPr="00DB78C2">
        <w:rPr>
          <w:rFonts w:ascii="Calibri" w:hAnsi="Calibri" w:cs="Calibri"/>
        </w:rPr>
        <w:t xml:space="preserve">Expose its </w:t>
      </w:r>
      <w:r w:rsidR="00DB78C2" w:rsidRPr="00DB78C2">
        <w:rPr>
          <w:rFonts w:ascii="Calibri" w:hAnsi="Calibri" w:cs="Calibri"/>
          <w:u w:val="single"/>
        </w:rPr>
        <w:t>___________</w:t>
      </w:r>
      <w:r w:rsidR="00F3160A" w:rsidRPr="00DB78C2">
        <w:rPr>
          <w:rFonts w:ascii="Calibri" w:hAnsi="Calibri" w:cs="Calibri"/>
          <w:u w:val="single"/>
        </w:rPr>
        <w:t xml:space="preserve">. </w:t>
      </w:r>
    </w:p>
    <w:p w14:paraId="2567B2EC" w14:textId="77777777" w:rsidR="0000290D" w:rsidRPr="00B92557" w:rsidRDefault="0000290D" w:rsidP="0000290D">
      <w:pPr>
        <w:pStyle w:val="ListParagraph"/>
        <w:ind w:left="3600"/>
        <w:rPr>
          <w:rFonts w:ascii="Calibri" w:hAnsi="Calibri" w:cs="Calibri"/>
        </w:rPr>
      </w:pPr>
    </w:p>
    <w:p w14:paraId="2237E7F6" w14:textId="35EFC69D" w:rsidR="00C56323" w:rsidRPr="00DB78C2" w:rsidRDefault="002F4B41" w:rsidP="00156B57">
      <w:pPr>
        <w:pStyle w:val="ListParagraph"/>
        <w:numPr>
          <w:ilvl w:val="0"/>
          <w:numId w:val="4"/>
        </w:numPr>
        <w:rPr>
          <w:rFonts w:ascii="Calibri" w:hAnsi="Calibri" w:cs="Calibri"/>
          <w:b/>
          <w:bCs/>
        </w:rPr>
      </w:pPr>
      <w:r w:rsidRPr="00917178">
        <w:rPr>
          <w:rFonts w:ascii="Calibri" w:hAnsi="Calibri" w:cs="Calibri"/>
        </w:rPr>
        <w:t>Expose it</w:t>
      </w:r>
      <w:r w:rsidR="00A913A0" w:rsidRPr="00917178">
        <w:rPr>
          <w:rFonts w:ascii="Calibri" w:hAnsi="Calibri" w:cs="Calibri"/>
        </w:rPr>
        <w:t xml:space="preserve">s </w:t>
      </w:r>
      <w:r w:rsidR="00DB78C2" w:rsidRPr="00917178">
        <w:rPr>
          <w:rFonts w:ascii="Calibri" w:hAnsi="Calibri" w:cs="Calibri"/>
        </w:rPr>
        <w:t xml:space="preserve">_________________/________________ </w:t>
      </w:r>
      <w:r w:rsidR="00092801" w:rsidRPr="00917178">
        <w:rPr>
          <w:rFonts w:ascii="Calibri" w:hAnsi="Calibri" w:cs="Calibri"/>
        </w:rPr>
        <w:t>context</w:t>
      </w:r>
      <w:r w:rsidR="00DB78C2" w:rsidRPr="00917178">
        <w:rPr>
          <w:rFonts w:ascii="Calibri" w:hAnsi="Calibri" w:cs="Calibri"/>
        </w:rPr>
        <w:t>s</w:t>
      </w:r>
      <w:r w:rsidR="00DB78C2" w:rsidRPr="00DB78C2">
        <w:rPr>
          <w:rFonts w:ascii="Calibri" w:hAnsi="Calibri" w:cs="Calibri"/>
          <w:b/>
          <w:bCs/>
        </w:rPr>
        <w:t>.</w:t>
      </w:r>
      <w:r w:rsidR="00C56323" w:rsidRPr="00DB78C2">
        <w:rPr>
          <w:rFonts w:ascii="Calibri" w:hAnsi="Calibri" w:cs="Calibri"/>
          <w:b/>
          <w:bCs/>
        </w:rPr>
        <w:t xml:space="preserve"> </w:t>
      </w:r>
    </w:p>
    <w:p w14:paraId="4B2E5699" w14:textId="77777777" w:rsidR="00DB78C2" w:rsidRPr="00DB78C2" w:rsidRDefault="00C56323" w:rsidP="00DB78C2">
      <w:pPr>
        <w:pStyle w:val="ListParagraph"/>
        <w:numPr>
          <w:ilvl w:val="1"/>
          <w:numId w:val="4"/>
        </w:numPr>
        <w:rPr>
          <w:rFonts w:ascii="Calibri" w:hAnsi="Calibri" w:cs="Calibri"/>
          <w:i/>
          <w:iCs/>
        </w:rPr>
      </w:pPr>
      <w:r w:rsidRPr="00DB78C2">
        <w:rPr>
          <w:rFonts w:ascii="Calibri" w:hAnsi="Calibri" w:cs="Calibri"/>
          <w:i/>
          <w:iCs/>
        </w:rPr>
        <w:t xml:space="preserve">When was </w:t>
      </w:r>
      <w:r w:rsidR="0000290D" w:rsidRPr="00DB78C2">
        <w:rPr>
          <w:rFonts w:ascii="Calibri" w:hAnsi="Calibri" w:cs="Calibri"/>
          <w:i/>
          <w:iCs/>
        </w:rPr>
        <w:t xml:space="preserve">the </w:t>
      </w:r>
      <w:r w:rsidRPr="00DB78C2">
        <w:rPr>
          <w:rFonts w:ascii="Calibri" w:hAnsi="Calibri" w:cs="Calibri"/>
          <w:i/>
          <w:iCs/>
        </w:rPr>
        <w:t>text written</w:t>
      </w:r>
      <w:r w:rsidR="00D226FE" w:rsidRPr="00DB78C2">
        <w:rPr>
          <w:rFonts w:ascii="Calibri" w:hAnsi="Calibri" w:cs="Calibri"/>
          <w:i/>
          <w:iCs/>
        </w:rPr>
        <w:t>?</w:t>
      </w:r>
    </w:p>
    <w:p w14:paraId="64B832CD" w14:textId="77777777" w:rsidR="00DB78C2" w:rsidRPr="00DB78C2" w:rsidRDefault="00C56323" w:rsidP="00DB78C2">
      <w:pPr>
        <w:pStyle w:val="ListParagraph"/>
        <w:numPr>
          <w:ilvl w:val="1"/>
          <w:numId w:val="4"/>
        </w:numPr>
        <w:rPr>
          <w:rFonts w:ascii="Calibri" w:hAnsi="Calibri" w:cs="Calibri"/>
          <w:i/>
          <w:iCs/>
        </w:rPr>
      </w:pPr>
      <w:r w:rsidRPr="00DB78C2">
        <w:rPr>
          <w:rFonts w:ascii="Calibri" w:hAnsi="Calibri" w:cs="Calibri"/>
          <w:i/>
          <w:iCs/>
        </w:rPr>
        <w:t>To whom</w:t>
      </w:r>
      <w:r w:rsidR="00E0149F" w:rsidRPr="00DB78C2">
        <w:rPr>
          <w:rFonts w:ascii="Calibri" w:hAnsi="Calibri" w:cs="Calibri"/>
          <w:i/>
          <w:iCs/>
        </w:rPr>
        <w:t xml:space="preserve"> was text written</w:t>
      </w:r>
      <w:r w:rsidR="00D226FE" w:rsidRPr="00DB78C2">
        <w:rPr>
          <w:rFonts w:ascii="Calibri" w:hAnsi="Calibri" w:cs="Calibri"/>
          <w:i/>
          <w:iCs/>
        </w:rPr>
        <w:t>?</w:t>
      </w:r>
    </w:p>
    <w:p w14:paraId="44C23865" w14:textId="76ACF822" w:rsidR="002F4B41" w:rsidRPr="00DB78C2" w:rsidRDefault="009B3024" w:rsidP="00DB78C2">
      <w:pPr>
        <w:pStyle w:val="ListParagraph"/>
        <w:numPr>
          <w:ilvl w:val="1"/>
          <w:numId w:val="4"/>
        </w:numPr>
        <w:rPr>
          <w:rFonts w:ascii="Calibri" w:hAnsi="Calibri" w:cs="Calibri"/>
          <w:i/>
          <w:iCs/>
        </w:rPr>
      </w:pPr>
      <w:r w:rsidRPr="00DB78C2">
        <w:rPr>
          <w:rFonts w:ascii="Calibri" w:hAnsi="Calibri" w:cs="Calibri"/>
          <w:i/>
          <w:iCs/>
        </w:rPr>
        <w:t xml:space="preserve">What is the larger </w:t>
      </w:r>
      <w:r w:rsidR="002F4B41" w:rsidRPr="00DB78C2">
        <w:rPr>
          <w:rFonts w:ascii="Calibri" w:hAnsi="Calibri" w:cs="Calibri"/>
          <w:i/>
          <w:iCs/>
        </w:rPr>
        <w:t>context</w:t>
      </w:r>
      <w:r w:rsidRPr="00DB78C2">
        <w:rPr>
          <w:rFonts w:ascii="Calibri" w:hAnsi="Calibri" w:cs="Calibri"/>
          <w:i/>
          <w:iCs/>
        </w:rPr>
        <w:t>?</w:t>
      </w:r>
    </w:p>
    <w:p w14:paraId="7CC8479B" w14:textId="44FDC305" w:rsidR="002F4B41" w:rsidRPr="00B92557" w:rsidRDefault="002F4B41" w:rsidP="001B45DA">
      <w:pPr>
        <w:rPr>
          <w:rFonts w:ascii="Calibri" w:hAnsi="Calibri" w:cs="Calibri"/>
          <w:b/>
          <w:bCs/>
        </w:rPr>
      </w:pPr>
      <w:r w:rsidRPr="007C269F">
        <w:rPr>
          <w:rFonts w:ascii="Calibri" w:hAnsi="Calibri" w:cs="Calibri"/>
          <w:b/>
          <w:bCs/>
        </w:rPr>
        <w:t xml:space="preserve">Tools to expose </w:t>
      </w:r>
      <w:r w:rsidR="00C1263F" w:rsidRPr="007C269F">
        <w:rPr>
          <w:rFonts w:ascii="Calibri" w:hAnsi="Calibri" w:cs="Calibri"/>
          <w:b/>
          <w:bCs/>
        </w:rPr>
        <w:t>‘</w:t>
      </w:r>
      <w:r w:rsidRPr="007C269F">
        <w:rPr>
          <w:rFonts w:ascii="Calibri" w:hAnsi="Calibri" w:cs="Calibri"/>
          <w:b/>
          <w:bCs/>
        </w:rPr>
        <w:t>it</w:t>
      </w:r>
      <w:r w:rsidR="00C1263F" w:rsidRPr="007C269F">
        <w:rPr>
          <w:rFonts w:ascii="Calibri" w:hAnsi="Calibri" w:cs="Calibri"/>
          <w:b/>
          <w:bCs/>
        </w:rPr>
        <w:t>’ (the text)</w:t>
      </w:r>
    </w:p>
    <w:p w14:paraId="32624CDA" w14:textId="0B17EEFD" w:rsidR="002F4B41" w:rsidRPr="007C269F" w:rsidRDefault="002F4B41" w:rsidP="002F4B41">
      <w:pPr>
        <w:pStyle w:val="ListParagraph"/>
        <w:numPr>
          <w:ilvl w:val="0"/>
          <w:numId w:val="2"/>
        </w:numPr>
        <w:rPr>
          <w:rFonts w:ascii="Calibri" w:hAnsi="Calibri" w:cs="Calibri"/>
        </w:rPr>
      </w:pPr>
      <w:r w:rsidRPr="007C269F">
        <w:rPr>
          <w:rFonts w:ascii="Calibri" w:hAnsi="Calibri" w:cs="Calibri"/>
        </w:rPr>
        <w:t>Commentary</w:t>
      </w:r>
    </w:p>
    <w:p w14:paraId="7D5BD81F" w14:textId="06CDF9FF" w:rsidR="002F4B41" w:rsidRPr="007C269F" w:rsidRDefault="002F4B41" w:rsidP="002F4B41">
      <w:pPr>
        <w:pStyle w:val="ListParagraph"/>
        <w:numPr>
          <w:ilvl w:val="0"/>
          <w:numId w:val="2"/>
        </w:numPr>
        <w:rPr>
          <w:rFonts w:ascii="Calibri" w:hAnsi="Calibri" w:cs="Calibri"/>
        </w:rPr>
      </w:pPr>
      <w:r w:rsidRPr="007C269F">
        <w:rPr>
          <w:rFonts w:ascii="Calibri" w:hAnsi="Calibri" w:cs="Calibri"/>
        </w:rPr>
        <w:t>Lexicon/Concordance</w:t>
      </w:r>
    </w:p>
    <w:p w14:paraId="22084206" w14:textId="5DEDB44B" w:rsidR="00C04FE7" w:rsidRPr="007C269F" w:rsidRDefault="00C04FE7" w:rsidP="00C04FE7">
      <w:pPr>
        <w:pStyle w:val="ListParagraph"/>
        <w:numPr>
          <w:ilvl w:val="0"/>
          <w:numId w:val="2"/>
        </w:numPr>
        <w:rPr>
          <w:rFonts w:ascii="Calibri" w:hAnsi="Calibri" w:cs="Calibri"/>
        </w:rPr>
      </w:pPr>
      <w:r w:rsidRPr="007C269F">
        <w:rPr>
          <w:rFonts w:ascii="Calibri" w:hAnsi="Calibri" w:cs="Calibri"/>
        </w:rPr>
        <w:t>AI</w:t>
      </w:r>
    </w:p>
    <w:p w14:paraId="33030175" w14:textId="5544078F" w:rsidR="002F4B41" w:rsidRPr="007C269F" w:rsidRDefault="00DB6A75" w:rsidP="00DB6A75">
      <w:pPr>
        <w:pStyle w:val="ListParagraph"/>
        <w:numPr>
          <w:ilvl w:val="0"/>
          <w:numId w:val="2"/>
        </w:numPr>
        <w:rPr>
          <w:rFonts w:ascii="Calibri" w:hAnsi="Calibri" w:cs="Calibri"/>
        </w:rPr>
      </w:pPr>
      <w:r w:rsidRPr="007C269F">
        <w:rPr>
          <w:rFonts w:ascii="Calibri" w:hAnsi="Calibri" w:cs="Calibri"/>
        </w:rPr>
        <w:lastRenderedPageBreak/>
        <w:t>Proven expositor</w:t>
      </w:r>
      <w:r w:rsidR="00DB78C2" w:rsidRPr="007C269F">
        <w:rPr>
          <w:rFonts w:ascii="Calibri" w:hAnsi="Calibri" w:cs="Calibri"/>
        </w:rPr>
        <w:t>s</w:t>
      </w:r>
    </w:p>
    <w:p w14:paraId="254A3774" w14:textId="67E41046" w:rsidR="00156B57" w:rsidRPr="007C269F" w:rsidRDefault="00156B57" w:rsidP="00DB6A75">
      <w:pPr>
        <w:pStyle w:val="ListParagraph"/>
        <w:numPr>
          <w:ilvl w:val="0"/>
          <w:numId w:val="2"/>
        </w:numPr>
        <w:rPr>
          <w:rFonts w:ascii="Calibri" w:hAnsi="Calibri" w:cs="Calibri"/>
        </w:rPr>
      </w:pPr>
      <w:r w:rsidRPr="007C269F">
        <w:rPr>
          <w:rFonts w:ascii="Calibri" w:hAnsi="Calibri" w:cs="Calibri"/>
        </w:rPr>
        <w:t xml:space="preserve">Cohorts </w:t>
      </w:r>
    </w:p>
    <w:p w14:paraId="2E83B872" w14:textId="306906A1" w:rsidR="001B45DA" w:rsidRPr="00B92557" w:rsidRDefault="001B45DA" w:rsidP="001B45DA">
      <w:pPr>
        <w:rPr>
          <w:rFonts w:ascii="Calibri" w:hAnsi="Calibri" w:cs="Calibri"/>
          <w:b/>
          <w:bCs/>
        </w:rPr>
      </w:pPr>
      <w:r w:rsidRPr="00917178">
        <w:rPr>
          <w:rFonts w:ascii="Calibri" w:hAnsi="Calibri" w:cs="Calibri"/>
          <w:b/>
          <w:bCs/>
        </w:rPr>
        <w:t>T</w:t>
      </w:r>
      <w:r w:rsidR="007E3A9D" w:rsidRPr="00917178">
        <w:rPr>
          <w:rFonts w:ascii="Calibri" w:hAnsi="Calibri" w:cs="Calibri"/>
          <w:b/>
          <w:bCs/>
        </w:rPr>
        <w:t>O OUR WHY</w:t>
      </w:r>
    </w:p>
    <w:p w14:paraId="7732D913" w14:textId="28D733C3" w:rsidR="00627085" w:rsidRPr="00917178" w:rsidRDefault="00627085" w:rsidP="008F6AB9">
      <w:pPr>
        <w:rPr>
          <w:rFonts w:ascii="Calibri" w:hAnsi="Calibri" w:cs="Calibri"/>
        </w:rPr>
      </w:pPr>
      <w:r w:rsidRPr="00917178">
        <w:rPr>
          <w:rFonts w:ascii="Calibri" w:hAnsi="Calibri" w:cs="Calibri"/>
        </w:rPr>
        <w:t xml:space="preserve">Your first why </w:t>
      </w:r>
      <w:r w:rsidR="009D7D46" w:rsidRPr="00917178">
        <w:rPr>
          <w:rFonts w:ascii="Calibri" w:hAnsi="Calibri" w:cs="Calibri"/>
        </w:rPr>
        <w:t xml:space="preserve">in preaching </w:t>
      </w:r>
      <w:r w:rsidRPr="00917178">
        <w:rPr>
          <w:rFonts w:ascii="Calibri" w:hAnsi="Calibri" w:cs="Calibri"/>
        </w:rPr>
        <w:t xml:space="preserve">is </w:t>
      </w:r>
      <w:r w:rsidR="00917178" w:rsidRPr="00F04A09">
        <w:rPr>
          <w:rFonts w:ascii="Calibri" w:hAnsi="Calibri" w:cs="Calibri"/>
        </w:rPr>
        <w:t xml:space="preserve">__________.  </w:t>
      </w:r>
    </w:p>
    <w:p w14:paraId="6B33FEB0" w14:textId="28D214E0" w:rsidR="009D7D46" w:rsidRPr="00F04A09" w:rsidRDefault="009D7D46" w:rsidP="009D7D46">
      <w:pPr>
        <w:rPr>
          <w:rFonts w:ascii="Calibri" w:hAnsi="Calibri" w:cs="Calibri"/>
        </w:rPr>
      </w:pPr>
      <w:r w:rsidRPr="00F04A09">
        <w:rPr>
          <w:rFonts w:ascii="Calibri" w:hAnsi="Calibri" w:cs="Calibri"/>
        </w:rPr>
        <w:t xml:space="preserve">Your second why is </w:t>
      </w:r>
      <w:r w:rsidR="00F04A09" w:rsidRPr="00F04A09">
        <w:rPr>
          <w:rFonts w:ascii="Calibri" w:hAnsi="Calibri" w:cs="Calibri"/>
        </w:rPr>
        <w:t>_______.</w:t>
      </w:r>
    </w:p>
    <w:p w14:paraId="20618BDE" w14:textId="680B00D3" w:rsidR="009D7D46" w:rsidRPr="00F04A09" w:rsidRDefault="009D7D46" w:rsidP="009D7D46">
      <w:pPr>
        <w:rPr>
          <w:rFonts w:ascii="Calibri" w:hAnsi="Calibri" w:cs="Calibri"/>
        </w:rPr>
      </w:pPr>
      <w:r w:rsidRPr="00F04A09">
        <w:rPr>
          <w:rFonts w:ascii="Calibri" w:hAnsi="Calibri" w:cs="Calibri"/>
        </w:rPr>
        <w:t xml:space="preserve">Your third why is </w:t>
      </w:r>
      <w:r w:rsidR="00156B57" w:rsidRPr="00F04A09">
        <w:rPr>
          <w:rFonts w:ascii="Calibri" w:hAnsi="Calibri" w:cs="Calibri"/>
        </w:rPr>
        <w:t xml:space="preserve">the </w:t>
      </w:r>
      <w:r w:rsidR="00F04A09">
        <w:rPr>
          <w:rFonts w:ascii="Calibri" w:hAnsi="Calibri" w:cs="Calibri"/>
          <w:u w:val="single"/>
        </w:rPr>
        <w:t>__________________</w:t>
      </w:r>
      <w:r w:rsidR="00F04A09" w:rsidRPr="00F04A09">
        <w:rPr>
          <w:rFonts w:ascii="Calibri" w:hAnsi="Calibri" w:cs="Calibri"/>
          <w:u w:val="single"/>
        </w:rPr>
        <w:t>.</w:t>
      </w:r>
    </w:p>
    <w:p w14:paraId="08F5F3E2" w14:textId="16F680DC" w:rsidR="00156B57" w:rsidRPr="00207B1D" w:rsidRDefault="00156B57" w:rsidP="009D7D46">
      <w:pPr>
        <w:rPr>
          <w:rFonts w:ascii="Calibri" w:hAnsi="Calibri" w:cs="Calibri"/>
          <w:i/>
          <w:iCs/>
        </w:rPr>
      </w:pPr>
      <w:r w:rsidRPr="00207B1D">
        <w:rPr>
          <w:rFonts w:ascii="Calibri" w:hAnsi="Calibri" w:cs="Calibri"/>
          <w:i/>
          <w:iCs/>
        </w:rPr>
        <w:t xml:space="preserve">Every </w:t>
      </w:r>
      <w:r w:rsidR="007B2382" w:rsidRPr="00207B1D">
        <w:rPr>
          <w:rFonts w:ascii="Calibri" w:hAnsi="Calibri" w:cs="Calibri"/>
          <w:i/>
          <w:iCs/>
        </w:rPr>
        <w:t xml:space="preserve">‘church’ </w:t>
      </w:r>
      <w:r w:rsidRPr="00207B1D">
        <w:rPr>
          <w:rFonts w:ascii="Calibri" w:hAnsi="Calibri" w:cs="Calibri"/>
          <w:i/>
          <w:iCs/>
        </w:rPr>
        <w:t>community has 3 groups</w:t>
      </w:r>
      <w:r w:rsidR="00207B1D">
        <w:rPr>
          <w:rFonts w:ascii="Calibri" w:hAnsi="Calibri" w:cs="Calibri"/>
          <w:i/>
          <w:iCs/>
        </w:rPr>
        <w:t xml:space="preserve"> to preach to….</w:t>
      </w:r>
    </w:p>
    <w:p w14:paraId="460A0370" w14:textId="45812EB7" w:rsidR="00F04A09" w:rsidRPr="00F04A09" w:rsidRDefault="00F04A09" w:rsidP="00F04A09">
      <w:pPr>
        <w:pStyle w:val="ListParagraph"/>
        <w:numPr>
          <w:ilvl w:val="0"/>
          <w:numId w:val="12"/>
        </w:numPr>
        <w:rPr>
          <w:rFonts w:ascii="Calibri" w:hAnsi="Calibri" w:cs="Calibri"/>
        </w:rPr>
      </w:pPr>
      <w:r>
        <w:rPr>
          <w:rFonts w:ascii="Calibri" w:hAnsi="Calibri" w:cs="Calibri"/>
        </w:rPr>
        <w:t>___________</w:t>
      </w:r>
    </w:p>
    <w:p w14:paraId="6512E72F" w14:textId="0973A4B1" w:rsidR="00F04A09" w:rsidRPr="00F04A09" w:rsidRDefault="00F04A09" w:rsidP="00F04A09">
      <w:pPr>
        <w:pStyle w:val="ListParagraph"/>
        <w:numPr>
          <w:ilvl w:val="0"/>
          <w:numId w:val="12"/>
        </w:numPr>
        <w:rPr>
          <w:rFonts w:ascii="Calibri" w:hAnsi="Calibri" w:cs="Calibri"/>
        </w:rPr>
      </w:pPr>
      <w:r>
        <w:rPr>
          <w:rFonts w:ascii="Calibri" w:hAnsi="Calibri" w:cs="Calibri"/>
        </w:rPr>
        <w:t>___________</w:t>
      </w:r>
    </w:p>
    <w:p w14:paraId="2B7A7C03" w14:textId="412CCC44" w:rsidR="00F04A09" w:rsidRPr="00F04A09" w:rsidRDefault="00F04A09" w:rsidP="00F04A09">
      <w:pPr>
        <w:pStyle w:val="ListParagraph"/>
        <w:numPr>
          <w:ilvl w:val="0"/>
          <w:numId w:val="12"/>
        </w:numPr>
        <w:rPr>
          <w:rFonts w:ascii="Calibri" w:hAnsi="Calibri" w:cs="Calibri"/>
          <w:u w:val="single"/>
        </w:rPr>
      </w:pPr>
      <w:r>
        <w:rPr>
          <w:rFonts w:ascii="Calibri" w:hAnsi="Calibri" w:cs="Calibri"/>
        </w:rPr>
        <w:t>___________</w:t>
      </w:r>
    </w:p>
    <w:p w14:paraId="3316FEE8" w14:textId="4DAAC5FE" w:rsidR="00984C65" w:rsidRPr="00207B1D" w:rsidRDefault="00984C65" w:rsidP="00207B1D">
      <w:pPr>
        <w:jc w:val="center"/>
        <w:rPr>
          <w:rFonts w:ascii="Calibri" w:hAnsi="Calibri" w:cs="Calibri"/>
          <w:b/>
          <w:bCs/>
          <w:u w:val="single"/>
        </w:rPr>
      </w:pPr>
      <w:r w:rsidRPr="00207B1D">
        <w:rPr>
          <w:rFonts w:ascii="Calibri" w:hAnsi="Calibri" w:cs="Calibri"/>
          <w:b/>
          <w:bCs/>
          <w:u w:val="single"/>
        </w:rPr>
        <w:t xml:space="preserve">Cautions in </w:t>
      </w:r>
      <w:r w:rsidR="001B22B0" w:rsidRPr="00207B1D">
        <w:rPr>
          <w:rFonts w:ascii="Calibri" w:hAnsi="Calibri" w:cs="Calibri"/>
          <w:b/>
          <w:bCs/>
          <w:u w:val="single"/>
        </w:rPr>
        <w:t>E</w:t>
      </w:r>
      <w:r w:rsidRPr="00207B1D">
        <w:rPr>
          <w:rFonts w:ascii="Calibri" w:hAnsi="Calibri" w:cs="Calibri"/>
          <w:b/>
          <w:bCs/>
          <w:u w:val="single"/>
        </w:rPr>
        <w:t xml:space="preserve">xpository </w:t>
      </w:r>
      <w:r w:rsidR="001B22B0" w:rsidRPr="00207B1D">
        <w:rPr>
          <w:rFonts w:ascii="Calibri" w:hAnsi="Calibri" w:cs="Calibri"/>
          <w:b/>
          <w:bCs/>
          <w:u w:val="single"/>
        </w:rPr>
        <w:t>P</w:t>
      </w:r>
      <w:r w:rsidRPr="00207B1D">
        <w:rPr>
          <w:rFonts w:ascii="Calibri" w:hAnsi="Calibri" w:cs="Calibri"/>
          <w:b/>
          <w:bCs/>
          <w:u w:val="single"/>
        </w:rPr>
        <w:t>reaching</w:t>
      </w:r>
    </w:p>
    <w:p w14:paraId="7A28AA8F" w14:textId="36074B9E" w:rsidR="00984C65" w:rsidRPr="00C113D2" w:rsidRDefault="00955729" w:rsidP="00955729">
      <w:pPr>
        <w:rPr>
          <w:rFonts w:ascii="Calibri" w:hAnsi="Calibri" w:cs="Calibri"/>
          <w:b/>
          <w:bCs/>
        </w:rPr>
      </w:pPr>
      <w:r w:rsidRPr="00C113D2">
        <w:rPr>
          <w:rFonts w:ascii="Calibri" w:hAnsi="Calibri" w:cs="Calibri"/>
        </w:rPr>
        <w:t xml:space="preserve">Caution 1 </w:t>
      </w:r>
      <w:r w:rsidR="00C113D2">
        <w:rPr>
          <w:rFonts w:ascii="Calibri" w:hAnsi="Calibri" w:cs="Calibri"/>
        </w:rPr>
        <w:t>–</w:t>
      </w:r>
      <w:r w:rsidRPr="00C113D2">
        <w:rPr>
          <w:rFonts w:ascii="Calibri" w:hAnsi="Calibri" w:cs="Calibri"/>
        </w:rPr>
        <w:t xml:space="preserve"> </w:t>
      </w:r>
      <w:r w:rsidR="003D70B1" w:rsidRPr="00C113D2">
        <w:rPr>
          <w:rFonts w:ascii="Calibri" w:hAnsi="Calibri" w:cs="Calibri"/>
        </w:rPr>
        <w:t>Expository</w:t>
      </w:r>
      <w:r w:rsidR="00C113D2">
        <w:rPr>
          <w:rFonts w:ascii="Calibri" w:hAnsi="Calibri" w:cs="Calibri"/>
        </w:rPr>
        <w:t xml:space="preserve"> __________________ </w:t>
      </w:r>
      <w:r w:rsidRPr="00C113D2">
        <w:rPr>
          <w:rFonts w:ascii="Calibri" w:hAnsi="Calibri" w:cs="Calibri"/>
        </w:rPr>
        <w:t xml:space="preserve">. </w:t>
      </w:r>
      <w:r w:rsidRPr="00C113D2">
        <w:rPr>
          <w:rFonts w:ascii="Calibri" w:hAnsi="Calibri" w:cs="Calibri"/>
          <w:b/>
          <w:bCs/>
        </w:rPr>
        <w:t xml:space="preserve"> </w:t>
      </w:r>
      <w:r w:rsidR="004C19EF" w:rsidRPr="00C113D2">
        <w:rPr>
          <w:rFonts w:ascii="Calibri" w:hAnsi="Calibri" w:cs="Calibri"/>
          <w:b/>
          <w:bCs/>
        </w:rPr>
        <w:t xml:space="preserve"> </w:t>
      </w:r>
    </w:p>
    <w:p w14:paraId="23897845" w14:textId="6A1251EC" w:rsidR="00F36BEC" w:rsidRPr="00C113D2" w:rsidRDefault="00955729" w:rsidP="00955729">
      <w:pPr>
        <w:rPr>
          <w:rFonts w:ascii="Calibri" w:hAnsi="Calibri" w:cs="Calibri"/>
        </w:rPr>
      </w:pPr>
      <w:r w:rsidRPr="00C113D2">
        <w:rPr>
          <w:rFonts w:ascii="Calibri" w:hAnsi="Calibri" w:cs="Calibri"/>
        </w:rPr>
        <w:t xml:space="preserve">Caution 2 - </w:t>
      </w:r>
      <w:r w:rsidR="003D70B1" w:rsidRPr="00C113D2">
        <w:rPr>
          <w:rFonts w:ascii="Calibri" w:hAnsi="Calibri" w:cs="Calibri"/>
        </w:rPr>
        <w:t xml:space="preserve">Expository </w:t>
      </w:r>
      <w:r w:rsidR="00C113D2" w:rsidRPr="00C113D2">
        <w:rPr>
          <w:rFonts w:ascii="Calibri" w:hAnsi="Calibri" w:cs="Calibri"/>
          <w:u w:val="single"/>
        </w:rPr>
        <w:t xml:space="preserve">____________.  </w:t>
      </w:r>
    </w:p>
    <w:p w14:paraId="2C44C383" w14:textId="1012AEAC" w:rsidR="00984C65" w:rsidRPr="00C113D2" w:rsidRDefault="00B76FDC" w:rsidP="00B76FDC">
      <w:pPr>
        <w:rPr>
          <w:rFonts w:ascii="Calibri" w:hAnsi="Calibri" w:cs="Calibri"/>
        </w:rPr>
      </w:pPr>
      <w:r w:rsidRPr="00C113D2">
        <w:rPr>
          <w:rFonts w:ascii="Calibri" w:hAnsi="Calibri" w:cs="Calibri"/>
        </w:rPr>
        <w:t xml:space="preserve">Caution 3 - </w:t>
      </w:r>
      <w:r w:rsidR="00C113D2">
        <w:rPr>
          <w:rFonts w:ascii="Calibri" w:hAnsi="Calibri" w:cs="Calibri"/>
          <w:u w:val="single"/>
        </w:rPr>
        <w:t>________________</w:t>
      </w:r>
      <w:r w:rsidR="00984C65" w:rsidRPr="00C113D2">
        <w:rPr>
          <w:rFonts w:ascii="Calibri" w:hAnsi="Calibri" w:cs="Calibri"/>
        </w:rPr>
        <w:t xml:space="preserve"> </w:t>
      </w:r>
      <w:r w:rsidR="001A170E" w:rsidRPr="00C113D2">
        <w:rPr>
          <w:rFonts w:ascii="Calibri" w:hAnsi="Calibri" w:cs="Calibri"/>
        </w:rPr>
        <w:t>over Exposition</w:t>
      </w:r>
      <w:r w:rsidRPr="00C113D2">
        <w:rPr>
          <w:rFonts w:ascii="Calibri" w:hAnsi="Calibri" w:cs="Calibri"/>
        </w:rPr>
        <w:t>.</w:t>
      </w:r>
    </w:p>
    <w:p w14:paraId="6EF8F32D" w14:textId="149D9253" w:rsidR="00A9215A" w:rsidRPr="00D75797" w:rsidRDefault="001B22B0" w:rsidP="009D7D46">
      <w:pPr>
        <w:rPr>
          <w:rFonts w:ascii="Calibri" w:hAnsi="Calibri" w:cs="Calibri"/>
        </w:rPr>
      </w:pPr>
      <w:r w:rsidRPr="00C113D2">
        <w:rPr>
          <w:rFonts w:ascii="Calibri" w:hAnsi="Calibri" w:cs="Calibri"/>
        </w:rPr>
        <w:t xml:space="preserve">Caution 4 - </w:t>
      </w:r>
      <w:r w:rsidR="001A170E" w:rsidRPr="00C113D2">
        <w:rPr>
          <w:rFonts w:ascii="Calibri" w:hAnsi="Calibri" w:cs="Calibri"/>
        </w:rPr>
        <w:t xml:space="preserve">Expository </w:t>
      </w:r>
      <w:r w:rsidR="00C113D2">
        <w:rPr>
          <w:rFonts w:ascii="Calibri" w:hAnsi="Calibri" w:cs="Calibri"/>
          <w:u w:val="single"/>
        </w:rPr>
        <w:t>_______________</w:t>
      </w:r>
      <w:r w:rsidRPr="00C113D2">
        <w:rPr>
          <w:rFonts w:ascii="Calibri" w:hAnsi="Calibri" w:cs="Calibri"/>
        </w:rPr>
        <w:t xml:space="preserve">. </w:t>
      </w:r>
    </w:p>
    <w:p w14:paraId="34AAA18C" w14:textId="77777777" w:rsidR="00A9215A" w:rsidRPr="00B92557" w:rsidRDefault="00A9215A" w:rsidP="007B63F6">
      <w:pPr>
        <w:jc w:val="center"/>
        <w:rPr>
          <w:rFonts w:ascii="Calibri" w:hAnsi="Calibri" w:cs="Calibri"/>
          <w:b/>
          <w:bCs/>
          <w:u w:val="single"/>
        </w:rPr>
      </w:pPr>
      <w:r w:rsidRPr="00B92557">
        <w:rPr>
          <w:rFonts w:ascii="Calibri" w:hAnsi="Calibri" w:cs="Calibri"/>
          <w:b/>
          <w:bCs/>
          <w:u w:val="single"/>
        </w:rPr>
        <w:t>Resource List</w:t>
      </w:r>
    </w:p>
    <w:p w14:paraId="49A109EB" w14:textId="338C9E88" w:rsidR="009D7D46" w:rsidRPr="00B92557" w:rsidRDefault="007E3A9D" w:rsidP="00A9215A">
      <w:pPr>
        <w:jc w:val="center"/>
        <w:rPr>
          <w:rFonts w:ascii="Calibri" w:hAnsi="Calibri" w:cs="Calibri"/>
          <w:b/>
          <w:bCs/>
          <w:u w:val="single"/>
        </w:rPr>
      </w:pPr>
      <w:r w:rsidRPr="00B92557">
        <w:rPr>
          <w:rFonts w:ascii="Calibri" w:hAnsi="Calibri" w:cs="Calibri"/>
          <w:b/>
          <w:bCs/>
          <w:u w:val="single"/>
        </w:rPr>
        <w:t xml:space="preserve">JP Pokluda </w:t>
      </w:r>
      <w:r w:rsidR="00A9215A" w:rsidRPr="00B92557">
        <w:rPr>
          <w:rFonts w:ascii="Calibri" w:hAnsi="Calibri" w:cs="Calibri"/>
          <w:b/>
          <w:bCs/>
          <w:u w:val="single"/>
        </w:rPr>
        <w:t>Sample Sermon O</w:t>
      </w:r>
      <w:r w:rsidRPr="00B92557">
        <w:rPr>
          <w:rFonts w:ascii="Calibri" w:hAnsi="Calibri" w:cs="Calibri"/>
          <w:b/>
          <w:bCs/>
          <w:u w:val="single"/>
        </w:rPr>
        <w:t>utline</w:t>
      </w:r>
    </w:p>
    <w:p w14:paraId="3E68714A" w14:textId="1399DAA5" w:rsidR="00A0213F" w:rsidRPr="00B92557" w:rsidRDefault="00A0213F" w:rsidP="00A0213F">
      <w:pPr>
        <w:shd w:val="clear" w:color="auto" w:fill="FFFFFF"/>
        <w:spacing w:before="100" w:beforeAutospacing="1" w:after="100" w:afterAutospacing="1" w:line="240" w:lineRule="auto"/>
        <w:rPr>
          <w:rFonts w:ascii="Calibri" w:eastAsia="Times New Roman" w:hAnsi="Calibri" w:cs="Calibri"/>
          <w:color w:val="222222"/>
          <w:kern w:val="0"/>
          <w14:ligatures w14:val="none"/>
        </w:rPr>
      </w:pPr>
      <w:r w:rsidRPr="00B92557">
        <w:rPr>
          <w:rFonts w:ascii="Calibri" w:eastAsia="Times New Roman" w:hAnsi="Calibri" w:cs="Calibri"/>
          <w:color w:val="222222"/>
          <w:kern w:val="0"/>
          <w14:ligatures w14:val="none"/>
        </w:rPr>
        <w:t>Pokluda, a national leading pastor in Texas uses this basic structure to coach his preaching team.  I have found it to be super helpful.</w:t>
      </w:r>
    </w:p>
    <w:p w14:paraId="6C21C5C8" w14:textId="5873489C" w:rsidR="00A0213F" w:rsidRPr="00B92557" w:rsidRDefault="00A0213F" w:rsidP="00A0213F">
      <w:pPr>
        <w:shd w:val="clear" w:color="auto" w:fill="FFFFFF"/>
        <w:spacing w:before="100" w:beforeAutospacing="1" w:after="100" w:afterAutospacing="1" w:line="240" w:lineRule="auto"/>
        <w:rPr>
          <w:rFonts w:ascii="Calibri" w:eastAsia="Times New Roman" w:hAnsi="Calibri" w:cs="Calibri"/>
          <w:color w:val="222222"/>
          <w:kern w:val="0"/>
          <w14:ligatures w14:val="none"/>
        </w:rPr>
      </w:pPr>
      <w:r w:rsidRPr="00B92557">
        <w:rPr>
          <w:rFonts w:ascii="Calibri" w:eastAsia="Times New Roman" w:hAnsi="Calibri" w:cs="Calibri"/>
          <w:b/>
          <w:bCs/>
          <w:color w:val="222222"/>
          <w:kern w:val="0"/>
          <w14:ligatures w14:val="none"/>
        </w:rPr>
        <w:t>Here are the components</w:t>
      </w:r>
      <w:r w:rsidRPr="00B92557">
        <w:rPr>
          <w:rFonts w:ascii="Calibri" w:eastAsia="Times New Roman" w:hAnsi="Calibri" w:cs="Calibri"/>
          <w:color w:val="222222"/>
          <w:kern w:val="0"/>
          <w14:ligatures w14:val="none"/>
        </w:rPr>
        <w:t>:</w:t>
      </w:r>
    </w:p>
    <w:p w14:paraId="66AD6E35" w14:textId="77777777" w:rsidR="00A0213F" w:rsidRPr="00B92557" w:rsidRDefault="00A0213F" w:rsidP="00A0213F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="Calibri" w:eastAsia="Times New Roman" w:hAnsi="Calibri" w:cs="Calibri"/>
          <w:color w:val="222222"/>
          <w:kern w:val="0"/>
          <w14:ligatures w14:val="none"/>
        </w:rPr>
      </w:pPr>
      <w:r w:rsidRPr="00B92557">
        <w:rPr>
          <w:rFonts w:ascii="Calibri" w:eastAsia="Times New Roman" w:hAnsi="Calibri" w:cs="Calibri"/>
          <w:b/>
          <w:bCs/>
          <w:i/>
          <w:iCs/>
          <w:color w:val="222222"/>
          <w:kern w:val="0"/>
          <w14:ligatures w14:val="none"/>
        </w:rPr>
        <w:t>Image</w:t>
      </w:r>
      <w:r w:rsidRPr="00B92557">
        <w:rPr>
          <w:rFonts w:ascii="Calibri" w:eastAsia="Times New Roman" w:hAnsi="Calibri" w:cs="Calibri"/>
          <w:color w:val="222222"/>
          <w:kern w:val="0"/>
          <w14:ligatures w14:val="none"/>
        </w:rPr>
        <w:t> - a picture or story that introduces your message.  Try to think about something that can easily capture the hearts of varied audience from teens to older adults.</w:t>
      </w:r>
    </w:p>
    <w:p w14:paraId="2669DE77" w14:textId="1D09748D" w:rsidR="00A0213F" w:rsidRPr="00B92557" w:rsidRDefault="00A0213F" w:rsidP="00A0213F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="Calibri" w:eastAsia="Times New Roman" w:hAnsi="Calibri" w:cs="Calibri"/>
          <w:color w:val="222222"/>
          <w:kern w:val="0"/>
          <w14:ligatures w14:val="none"/>
        </w:rPr>
      </w:pPr>
      <w:r w:rsidRPr="00B92557">
        <w:rPr>
          <w:rFonts w:ascii="Calibri" w:eastAsia="Times New Roman" w:hAnsi="Calibri" w:cs="Calibri"/>
          <w:b/>
          <w:bCs/>
          <w:i/>
          <w:iCs/>
          <w:color w:val="222222"/>
          <w:kern w:val="0"/>
          <w14:ligatures w14:val="none"/>
        </w:rPr>
        <w:t xml:space="preserve">Subject </w:t>
      </w:r>
      <w:r w:rsidRPr="00B92557">
        <w:rPr>
          <w:rFonts w:ascii="Calibri" w:eastAsia="Times New Roman" w:hAnsi="Calibri" w:cs="Calibri"/>
          <w:color w:val="222222"/>
          <w:kern w:val="0"/>
          <w14:ligatures w14:val="none"/>
        </w:rPr>
        <w:t>- Today, I want to talk to you from the subject/topic...</w:t>
      </w:r>
    </w:p>
    <w:p w14:paraId="468854B2" w14:textId="77777777" w:rsidR="00A0213F" w:rsidRPr="00B92557" w:rsidRDefault="00A0213F" w:rsidP="00A0213F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="Calibri" w:eastAsia="Times New Roman" w:hAnsi="Calibri" w:cs="Calibri"/>
          <w:color w:val="222222"/>
          <w:kern w:val="0"/>
          <w14:ligatures w14:val="none"/>
        </w:rPr>
      </w:pPr>
      <w:r w:rsidRPr="00B92557">
        <w:rPr>
          <w:rFonts w:ascii="Calibri" w:eastAsia="Times New Roman" w:hAnsi="Calibri" w:cs="Calibri"/>
          <w:b/>
          <w:bCs/>
          <w:i/>
          <w:iCs/>
          <w:color w:val="222222"/>
          <w:kern w:val="0"/>
          <w14:ligatures w14:val="none"/>
        </w:rPr>
        <w:t>Need</w:t>
      </w:r>
      <w:r w:rsidRPr="00B92557">
        <w:rPr>
          <w:rFonts w:ascii="Calibri" w:eastAsia="Times New Roman" w:hAnsi="Calibri" w:cs="Calibri"/>
          <w:color w:val="222222"/>
          <w:kern w:val="0"/>
          <w14:ligatures w14:val="none"/>
        </w:rPr>
        <w:t> - Why should people pay attention?  Why does what you're going to say even matter?  </w:t>
      </w:r>
    </w:p>
    <w:p w14:paraId="0CBA4DA0" w14:textId="77777777" w:rsidR="00A0213F" w:rsidRPr="00B92557" w:rsidRDefault="00A0213F" w:rsidP="00A0213F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="Calibri" w:eastAsia="Times New Roman" w:hAnsi="Calibri" w:cs="Calibri"/>
          <w:color w:val="222222"/>
          <w:kern w:val="0"/>
          <w14:ligatures w14:val="none"/>
        </w:rPr>
      </w:pPr>
      <w:r w:rsidRPr="00B92557">
        <w:rPr>
          <w:rFonts w:ascii="Calibri" w:eastAsia="Times New Roman" w:hAnsi="Calibri" w:cs="Calibri"/>
          <w:b/>
          <w:bCs/>
          <w:color w:val="222222"/>
          <w:kern w:val="0"/>
          <w14:ligatures w14:val="none"/>
        </w:rPr>
        <w:t>Preview</w:t>
      </w:r>
      <w:r w:rsidRPr="00B92557">
        <w:rPr>
          <w:rFonts w:ascii="Calibri" w:eastAsia="Times New Roman" w:hAnsi="Calibri" w:cs="Calibri"/>
          <w:color w:val="222222"/>
          <w:kern w:val="0"/>
          <w14:ligatures w14:val="none"/>
        </w:rPr>
        <w:t xml:space="preserve"> - Here's where we're going.  This is where you share your big idea and provide a map of where message is going.  </w:t>
      </w:r>
    </w:p>
    <w:p w14:paraId="772605DB" w14:textId="7DD919A8" w:rsidR="00A0213F" w:rsidRPr="00B92557" w:rsidRDefault="00A0213F" w:rsidP="00A0213F">
      <w:pPr>
        <w:numPr>
          <w:ilvl w:val="1"/>
          <w:numId w:val="9"/>
        </w:numPr>
        <w:shd w:val="clear" w:color="auto" w:fill="FFFFFF"/>
        <w:spacing w:before="100" w:beforeAutospacing="1" w:after="100" w:afterAutospacing="1" w:line="240" w:lineRule="auto"/>
        <w:rPr>
          <w:rFonts w:ascii="Calibri" w:eastAsia="Times New Roman" w:hAnsi="Calibri" w:cs="Calibri"/>
          <w:color w:val="222222"/>
          <w:kern w:val="0"/>
          <w14:ligatures w14:val="none"/>
        </w:rPr>
      </w:pPr>
      <w:r w:rsidRPr="00B92557">
        <w:rPr>
          <w:rFonts w:ascii="Calibri" w:eastAsia="Times New Roman" w:hAnsi="Calibri" w:cs="Calibri"/>
          <w:color w:val="222222"/>
          <w:kern w:val="0"/>
          <w14:ligatures w14:val="none"/>
        </w:rPr>
        <w:t>E.g. My big idea is that God can raise up willing preachers right from within NYMN.  I am going to share with you 3 reasons why I think “home-grown” preachers are necessary for the health of the Body of Christ.  After that, I share 2 key ways we can apply these truths to our personal lives. </w:t>
      </w:r>
    </w:p>
    <w:p w14:paraId="5F542FD9" w14:textId="77777777" w:rsidR="00A9215A" w:rsidRPr="00B92557" w:rsidRDefault="00A0213F" w:rsidP="00A0213F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="Calibri" w:eastAsia="Times New Roman" w:hAnsi="Calibri" w:cs="Calibri"/>
          <w:color w:val="222222"/>
          <w:kern w:val="0"/>
          <w14:ligatures w14:val="none"/>
        </w:rPr>
      </w:pPr>
      <w:r w:rsidRPr="00B92557">
        <w:rPr>
          <w:rFonts w:ascii="Calibri" w:eastAsia="Times New Roman" w:hAnsi="Calibri" w:cs="Calibri"/>
          <w:b/>
          <w:bCs/>
          <w:color w:val="222222"/>
          <w:kern w:val="0"/>
          <w14:ligatures w14:val="none"/>
        </w:rPr>
        <w:t>Text</w:t>
      </w:r>
      <w:r w:rsidRPr="00B92557">
        <w:rPr>
          <w:rFonts w:ascii="Calibri" w:eastAsia="Times New Roman" w:hAnsi="Calibri" w:cs="Calibri"/>
          <w:color w:val="222222"/>
          <w:kern w:val="0"/>
          <w14:ligatures w14:val="none"/>
        </w:rPr>
        <w:t xml:space="preserve"> - Read the text.  If it's more than 12 verses, I encourage you to break into parts/units of thought.  </w:t>
      </w:r>
    </w:p>
    <w:p w14:paraId="08BB908F" w14:textId="688EB771" w:rsidR="00A0213F" w:rsidRPr="00B92557" w:rsidRDefault="00A0213F" w:rsidP="00A9215A">
      <w:pPr>
        <w:numPr>
          <w:ilvl w:val="1"/>
          <w:numId w:val="9"/>
        </w:numPr>
        <w:shd w:val="clear" w:color="auto" w:fill="FFFFFF"/>
        <w:spacing w:before="100" w:beforeAutospacing="1" w:after="100" w:afterAutospacing="1" w:line="240" w:lineRule="auto"/>
        <w:rPr>
          <w:rFonts w:ascii="Calibri" w:eastAsia="Times New Roman" w:hAnsi="Calibri" w:cs="Calibri"/>
          <w:color w:val="222222"/>
          <w:kern w:val="0"/>
          <w14:ligatures w14:val="none"/>
        </w:rPr>
      </w:pPr>
      <w:r w:rsidRPr="00B92557">
        <w:rPr>
          <w:rFonts w:ascii="Calibri" w:eastAsia="Times New Roman" w:hAnsi="Calibri" w:cs="Calibri"/>
          <w:b/>
          <w:bCs/>
          <w:color w:val="222222"/>
          <w:kern w:val="0"/>
          <w14:ligatures w14:val="none"/>
        </w:rPr>
        <w:t>When considering text ask:</w:t>
      </w:r>
      <w:r w:rsidRPr="00B92557">
        <w:rPr>
          <w:rFonts w:ascii="Calibri" w:eastAsia="Times New Roman" w:hAnsi="Calibri" w:cs="Calibri"/>
          <w:color w:val="222222"/>
          <w:kern w:val="0"/>
          <w14:ligatures w14:val="none"/>
        </w:rPr>
        <w:t xml:space="preserve">   To whom was it originally written and why?  What is the context? Why was it included?  What is confusing/terms needing definition?  What does it </w:t>
      </w:r>
      <w:r w:rsidRPr="00B92557">
        <w:rPr>
          <w:rFonts w:ascii="Calibri" w:eastAsia="Times New Roman" w:hAnsi="Calibri" w:cs="Calibri"/>
          <w:color w:val="222222"/>
          <w:kern w:val="0"/>
          <w14:ligatures w14:val="none"/>
        </w:rPr>
        <w:lastRenderedPageBreak/>
        <w:t xml:space="preserve">mean?  </w:t>
      </w:r>
      <w:r w:rsidR="00FA11DD">
        <w:rPr>
          <w:rFonts w:ascii="Calibri" w:eastAsia="Times New Roman" w:hAnsi="Calibri" w:cs="Calibri"/>
          <w:color w:val="222222"/>
          <w:kern w:val="0"/>
          <w14:ligatures w14:val="none"/>
        </w:rPr>
        <w:t xml:space="preserve">Where do we see Jesus in the text?  Where do we see/how can we apply the gospel (Jesus died in my place)? </w:t>
      </w:r>
      <w:r w:rsidRPr="00B92557">
        <w:rPr>
          <w:rFonts w:ascii="Calibri" w:eastAsia="Times New Roman" w:hAnsi="Calibri" w:cs="Calibri"/>
          <w:color w:val="222222"/>
          <w:kern w:val="0"/>
          <w14:ligatures w14:val="none"/>
        </w:rPr>
        <w:t> </w:t>
      </w:r>
    </w:p>
    <w:p w14:paraId="49F7CB8C" w14:textId="3131A155" w:rsidR="00A0213F" w:rsidRPr="00B92557" w:rsidRDefault="00A0213F" w:rsidP="00A0213F">
      <w:pPr>
        <w:shd w:val="clear" w:color="auto" w:fill="FFFFFF"/>
        <w:spacing w:before="100" w:beforeAutospacing="1" w:after="100" w:afterAutospacing="1" w:line="240" w:lineRule="auto"/>
        <w:rPr>
          <w:rFonts w:ascii="Calibri" w:eastAsia="Times New Roman" w:hAnsi="Calibri" w:cs="Calibri"/>
          <w:color w:val="222222"/>
          <w:kern w:val="0"/>
          <w14:ligatures w14:val="none"/>
        </w:rPr>
      </w:pPr>
      <w:r w:rsidRPr="00B92557">
        <w:rPr>
          <w:rFonts w:ascii="Calibri" w:eastAsia="Times New Roman" w:hAnsi="Calibri" w:cs="Calibri"/>
          <w:b/>
          <w:bCs/>
          <w:i/>
          <w:iCs/>
          <w:color w:val="222222"/>
          <w:kern w:val="0"/>
          <w14:ligatures w14:val="none"/>
        </w:rPr>
        <w:t>If you’re covering an entire chapter</w:t>
      </w:r>
      <w:r w:rsidRPr="00B92557">
        <w:rPr>
          <w:rFonts w:ascii="Calibri" w:eastAsia="Times New Roman" w:hAnsi="Calibri" w:cs="Calibri"/>
          <w:color w:val="222222"/>
          <w:kern w:val="0"/>
          <w14:ligatures w14:val="none"/>
        </w:rPr>
        <w:t>, summarize the narrative parts that are important but read the portions that are essential.  </w:t>
      </w:r>
    </w:p>
    <w:p w14:paraId="4248A023" w14:textId="77777777" w:rsidR="00A0213F" w:rsidRPr="00B92557" w:rsidRDefault="00A0213F" w:rsidP="00A0213F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="Calibri" w:eastAsia="Times New Roman" w:hAnsi="Calibri" w:cs="Calibri"/>
          <w:color w:val="222222"/>
          <w:kern w:val="0"/>
          <w14:ligatures w14:val="none"/>
        </w:rPr>
      </w:pPr>
      <w:r w:rsidRPr="00B92557">
        <w:rPr>
          <w:rFonts w:ascii="Calibri" w:eastAsia="Times New Roman" w:hAnsi="Calibri" w:cs="Calibri"/>
          <w:b/>
          <w:bCs/>
          <w:color w:val="222222"/>
          <w:kern w:val="0"/>
          <w14:ligatures w14:val="none"/>
        </w:rPr>
        <w:t>Summary</w:t>
      </w:r>
      <w:r w:rsidRPr="00B92557">
        <w:rPr>
          <w:rFonts w:ascii="Calibri" w:eastAsia="Times New Roman" w:hAnsi="Calibri" w:cs="Calibri"/>
          <w:color w:val="222222"/>
          <w:kern w:val="0"/>
          <w14:ligatures w14:val="none"/>
        </w:rPr>
        <w:t> - Here's what we talked about, and what we said about the topic (e.g. to summarize)</w:t>
      </w:r>
    </w:p>
    <w:p w14:paraId="74A63CB0" w14:textId="1CC10453" w:rsidR="00A0213F" w:rsidRPr="00B92557" w:rsidRDefault="00A0213F" w:rsidP="009D7D46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="Calibri" w:eastAsia="Times New Roman" w:hAnsi="Calibri" w:cs="Calibri"/>
          <w:color w:val="222222"/>
          <w:kern w:val="0"/>
          <w14:ligatures w14:val="none"/>
        </w:rPr>
      </w:pPr>
      <w:r w:rsidRPr="00B92557">
        <w:rPr>
          <w:rFonts w:ascii="Calibri" w:eastAsia="Times New Roman" w:hAnsi="Calibri" w:cs="Calibri"/>
          <w:b/>
          <w:bCs/>
          <w:color w:val="222222"/>
          <w:kern w:val="0"/>
          <w14:ligatures w14:val="none"/>
        </w:rPr>
        <w:t>Conclusion</w:t>
      </w:r>
      <w:r w:rsidRPr="00B92557">
        <w:rPr>
          <w:rFonts w:ascii="Calibri" w:eastAsia="Times New Roman" w:hAnsi="Calibri" w:cs="Calibri"/>
          <w:color w:val="222222"/>
          <w:kern w:val="0"/>
          <w14:ligatures w14:val="none"/>
        </w:rPr>
        <w:t> - Application.  Call to action.   </w:t>
      </w:r>
      <w:r w:rsidR="00CD51FA">
        <w:rPr>
          <w:rFonts w:ascii="Calibri" w:eastAsia="Times New Roman" w:hAnsi="Calibri" w:cs="Calibri"/>
          <w:color w:val="222222"/>
          <w:kern w:val="0"/>
          <w14:ligatures w14:val="none"/>
        </w:rPr>
        <w:t xml:space="preserve">Where do we see Jesus/Gospel message?  </w:t>
      </w:r>
      <w:r w:rsidRPr="00B92557">
        <w:rPr>
          <w:rFonts w:ascii="Calibri" w:eastAsia="Times New Roman" w:hAnsi="Calibri" w:cs="Calibri"/>
          <w:color w:val="222222"/>
          <w:kern w:val="0"/>
          <w14:ligatures w14:val="none"/>
        </w:rPr>
        <w:t>What should I do now that I've heard these truths.  Try thinking about this in terms of a) people far from God (non-believers) as well as believers</w:t>
      </w:r>
      <w:r w:rsidR="00A9215A" w:rsidRPr="00B92557">
        <w:rPr>
          <w:rFonts w:ascii="Calibri" w:eastAsia="Times New Roman" w:hAnsi="Calibri" w:cs="Calibri"/>
          <w:color w:val="222222"/>
          <w:kern w:val="0"/>
          <w14:ligatures w14:val="none"/>
        </w:rPr>
        <w:t xml:space="preserve"> (committed, core)</w:t>
      </w:r>
      <w:r w:rsidRPr="00B92557">
        <w:rPr>
          <w:rFonts w:ascii="Calibri" w:eastAsia="Times New Roman" w:hAnsi="Calibri" w:cs="Calibri"/>
          <w:color w:val="222222"/>
          <w:kern w:val="0"/>
          <w14:ligatures w14:val="none"/>
        </w:rPr>
        <w:t>.</w:t>
      </w:r>
    </w:p>
    <w:p w14:paraId="27288BF5" w14:textId="219E2BAA" w:rsidR="00A9215A" w:rsidRPr="00B92557" w:rsidRDefault="00646E40" w:rsidP="00A9215A">
      <w:pPr>
        <w:shd w:val="clear" w:color="auto" w:fill="FFFFFF"/>
        <w:spacing w:before="100" w:beforeAutospacing="1" w:after="100" w:afterAutospacing="1" w:line="240" w:lineRule="auto"/>
        <w:rPr>
          <w:rFonts w:ascii="Calibri" w:eastAsia="Times New Roman" w:hAnsi="Calibri" w:cs="Calibri"/>
          <w:b/>
          <w:bCs/>
          <w:u w:val="single"/>
        </w:rPr>
      </w:pPr>
      <w:r w:rsidRPr="00B92557">
        <w:rPr>
          <w:rFonts w:ascii="Calibri" w:eastAsia="Times New Roman" w:hAnsi="Calibri" w:cs="Calibri"/>
          <w:b/>
          <w:bCs/>
          <w:u w:val="single"/>
        </w:rPr>
        <w:t xml:space="preserve">Recommended </w:t>
      </w:r>
      <w:r w:rsidR="00A9215A" w:rsidRPr="00B92557">
        <w:rPr>
          <w:rFonts w:ascii="Calibri" w:eastAsia="Times New Roman" w:hAnsi="Calibri" w:cs="Calibri"/>
          <w:b/>
          <w:bCs/>
          <w:u w:val="single"/>
        </w:rPr>
        <w:t>Book List</w:t>
      </w:r>
    </w:p>
    <w:p w14:paraId="0F69427B" w14:textId="29FE20D2" w:rsidR="00A9215A" w:rsidRPr="00B92557" w:rsidRDefault="008B1D41" w:rsidP="00A9215A">
      <w:pPr>
        <w:pStyle w:val="ListParagraph"/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rPr>
          <w:rFonts w:ascii="Calibri" w:eastAsia="Times New Roman" w:hAnsi="Calibri" w:cs="Calibri"/>
          <w:b/>
          <w:bCs/>
          <w:color w:val="222222"/>
          <w:kern w:val="0"/>
          <w:u w:val="single"/>
          <w14:ligatures w14:val="none"/>
        </w:rPr>
      </w:pPr>
      <w:r w:rsidRPr="00B92557">
        <w:rPr>
          <w:rFonts w:ascii="Calibri" w:eastAsia="Times New Roman" w:hAnsi="Calibri" w:cs="Calibri"/>
          <w:b/>
          <w:bCs/>
          <w:color w:val="222222"/>
          <w:kern w:val="0"/>
          <w14:ligatures w14:val="none"/>
        </w:rPr>
        <w:t xml:space="preserve">Andy Stanley – </w:t>
      </w:r>
      <w:r w:rsidRPr="00B92557">
        <w:rPr>
          <w:rFonts w:ascii="Calibri" w:eastAsia="Times New Roman" w:hAnsi="Calibri" w:cs="Calibri"/>
          <w:i/>
          <w:iCs/>
          <w:color w:val="222222"/>
          <w:kern w:val="0"/>
          <w14:ligatures w14:val="none"/>
        </w:rPr>
        <w:t>Communicat</w:t>
      </w:r>
      <w:r w:rsidR="00A76332" w:rsidRPr="00B92557">
        <w:rPr>
          <w:rFonts w:ascii="Calibri" w:eastAsia="Times New Roman" w:hAnsi="Calibri" w:cs="Calibri"/>
          <w:i/>
          <w:iCs/>
          <w:color w:val="222222"/>
          <w:kern w:val="0"/>
          <w14:ligatures w14:val="none"/>
        </w:rPr>
        <w:t>ing</w:t>
      </w:r>
      <w:r w:rsidRPr="00B92557">
        <w:rPr>
          <w:rFonts w:ascii="Calibri" w:eastAsia="Times New Roman" w:hAnsi="Calibri" w:cs="Calibri"/>
          <w:i/>
          <w:iCs/>
          <w:color w:val="222222"/>
          <w:kern w:val="0"/>
          <w14:ligatures w14:val="none"/>
        </w:rPr>
        <w:t xml:space="preserve"> For A Change</w:t>
      </w:r>
    </w:p>
    <w:p w14:paraId="439BA6BE" w14:textId="63D976E8" w:rsidR="008B1D41" w:rsidRPr="00B92557" w:rsidRDefault="00386932" w:rsidP="00A9215A">
      <w:pPr>
        <w:pStyle w:val="ListParagraph"/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rPr>
          <w:rFonts w:ascii="Calibri" w:eastAsia="Times New Roman" w:hAnsi="Calibri" w:cs="Calibri"/>
          <w:b/>
          <w:bCs/>
          <w:color w:val="222222"/>
          <w:kern w:val="0"/>
          <w:u w:val="single"/>
          <w14:ligatures w14:val="none"/>
        </w:rPr>
      </w:pPr>
      <w:r w:rsidRPr="00B92557">
        <w:rPr>
          <w:rFonts w:ascii="Calibri" w:eastAsia="Times New Roman" w:hAnsi="Calibri" w:cs="Calibri"/>
          <w:b/>
          <w:bCs/>
          <w:color w:val="222222"/>
          <w:kern w:val="0"/>
          <w14:ligatures w14:val="none"/>
        </w:rPr>
        <w:t xml:space="preserve">Eugene Peterson – </w:t>
      </w:r>
      <w:r w:rsidRPr="00B92557">
        <w:rPr>
          <w:rFonts w:ascii="Calibri" w:eastAsia="Times New Roman" w:hAnsi="Calibri" w:cs="Calibri"/>
          <w:i/>
          <w:iCs/>
          <w:color w:val="222222"/>
          <w:kern w:val="0"/>
          <w14:ligatures w14:val="none"/>
        </w:rPr>
        <w:t>Working The Angles</w:t>
      </w:r>
    </w:p>
    <w:p w14:paraId="0CC9939B" w14:textId="5A8F10DE" w:rsidR="00386932" w:rsidRPr="00B92557" w:rsidRDefault="00386932" w:rsidP="00A9215A">
      <w:pPr>
        <w:pStyle w:val="ListParagraph"/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rPr>
          <w:rFonts w:ascii="Calibri" w:eastAsia="Times New Roman" w:hAnsi="Calibri" w:cs="Calibri"/>
          <w:b/>
          <w:bCs/>
          <w:color w:val="222222"/>
          <w:kern w:val="0"/>
          <w:u w:val="single"/>
          <w14:ligatures w14:val="none"/>
        </w:rPr>
      </w:pPr>
      <w:r w:rsidRPr="00B92557">
        <w:rPr>
          <w:rFonts w:ascii="Calibri" w:eastAsia="Times New Roman" w:hAnsi="Calibri" w:cs="Calibri"/>
          <w:b/>
          <w:bCs/>
          <w:color w:val="222222"/>
          <w:kern w:val="0"/>
          <w14:ligatures w14:val="none"/>
        </w:rPr>
        <w:t xml:space="preserve">Haddon Robinson – </w:t>
      </w:r>
      <w:r w:rsidRPr="00B92557">
        <w:rPr>
          <w:rFonts w:ascii="Calibri" w:eastAsia="Times New Roman" w:hAnsi="Calibri" w:cs="Calibri"/>
          <w:i/>
          <w:iCs/>
          <w:color w:val="222222"/>
          <w:kern w:val="0"/>
          <w14:ligatures w14:val="none"/>
        </w:rPr>
        <w:t>Biblical Preaching</w:t>
      </w:r>
    </w:p>
    <w:p w14:paraId="7EFBE61C" w14:textId="520743C1" w:rsidR="00386932" w:rsidRPr="00B92557" w:rsidRDefault="00386932" w:rsidP="00A9215A">
      <w:pPr>
        <w:pStyle w:val="ListParagraph"/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rPr>
          <w:rFonts w:ascii="Calibri" w:eastAsia="Times New Roman" w:hAnsi="Calibri" w:cs="Calibri"/>
          <w:b/>
          <w:bCs/>
          <w:color w:val="222222"/>
          <w:kern w:val="0"/>
          <w:u w:val="single"/>
          <w14:ligatures w14:val="none"/>
        </w:rPr>
      </w:pPr>
      <w:r w:rsidRPr="00B92557">
        <w:rPr>
          <w:rFonts w:ascii="Calibri" w:eastAsia="Times New Roman" w:hAnsi="Calibri" w:cs="Calibri"/>
          <w:b/>
          <w:bCs/>
          <w:color w:val="222222"/>
          <w:kern w:val="0"/>
          <w14:ligatures w14:val="none"/>
        </w:rPr>
        <w:t xml:space="preserve">Bryan Chapell - </w:t>
      </w:r>
      <w:r w:rsidRPr="00B92557">
        <w:rPr>
          <w:rFonts w:ascii="Calibri" w:eastAsia="Times New Roman" w:hAnsi="Calibri" w:cs="Calibri"/>
          <w:i/>
          <w:iCs/>
          <w:color w:val="222222"/>
          <w:kern w:val="0"/>
          <w14:ligatures w14:val="none"/>
        </w:rPr>
        <w:t>Christ Centered Preaching</w:t>
      </w:r>
      <w:r w:rsidRPr="00B92557">
        <w:rPr>
          <w:rFonts w:ascii="Calibri" w:eastAsia="Times New Roman" w:hAnsi="Calibri" w:cs="Calibri"/>
          <w:b/>
          <w:bCs/>
          <w:color w:val="222222"/>
          <w:kern w:val="0"/>
          <w14:ligatures w14:val="none"/>
        </w:rPr>
        <w:t xml:space="preserve"> </w:t>
      </w:r>
    </w:p>
    <w:p w14:paraId="1E14B22C" w14:textId="40AA779F" w:rsidR="00386932" w:rsidRPr="00B92557" w:rsidRDefault="00EB3535" w:rsidP="00A9215A">
      <w:pPr>
        <w:pStyle w:val="ListParagraph"/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rPr>
          <w:rFonts w:ascii="Calibri" w:eastAsia="Times New Roman" w:hAnsi="Calibri" w:cs="Calibri"/>
          <w:color w:val="222222"/>
          <w:kern w:val="0"/>
          <w14:ligatures w14:val="none"/>
        </w:rPr>
      </w:pPr>
      <w:r w:rsidRPr="00B92557">
        <w:rPr>
          <w:rFonts w:ascii="Calibri" w:eastAsia="Times New Roman" w:hAnsi="Calibri" w:cs="Calibri"/>
          <w:b/>
          <w:bCs/>
          <w:color w:val="222222"/>
          <w:kern w:val="0"/>
          <w14:ligatures w14:val="none"/>
        </w:rPr>
        <w:t xml:space="preserve">James Bradford </w:t>
      </w:r>
      <w:r w:rsidRPr="00B92557">
        <w:rPr>
          <w:rFonts w:ascii="Calibri" w:eastAsia="Times New Roman" w:hAnsi="Calibri" w:cs="Calibri"/>
          <w:color w:val="222222"/>
          <w:kern w:val="0"/>
          <w14:ligatures w14:val="none"/>
        </w:rPr>
        <w:t xml:space="preserve">– </w:t>
      </w:r>
      <w:r w:rsidRPr="00B92557">
        <w:rPr>
          <w:rFonts w:ascii="Calibri" w:eastAsia="Times New Roman" w:hAnsi="Calibri" w:cs="Calibri"/>
          <w:i/>
          <w:iCs/>
          <w:color w:val="222222"/>
          <w:kern w:val="0"/>
          <w14:ligatures w14:val="none"/>
        </w:rPr>
        <w:t>Preaching</w:t>
      </w:r>
      <w:r w:rsidR="00646E40" w:rsidRPr="00B92557">
        <w:rPr>
          <w:rFonts w:ascii="Calibri" w:eastAsia="Times New Roman" w:hAnsi="Calibri" w:cs="Calibri"/>
          <w:i/>
          <w:iCs/>
          <w:color w:val="222222"/>
          <w:kern w:val="0"/>
          <w14:ligatures w14:val="none"/>
        </w:rPr>
        <w:t xml:space="preserve"> - </w:t>
      </w:r>
      <w:r w:rsidRPr="00B92557">
        <w:rPr>
          <w:rFonts w:ascii="Calibri" w:eastAsia="Times New Roman" w:hAnsi="Calibri" w:cs="Calibri"/>
          <w:i/>
          <w:iCs/>
          <w:color w:val="222222"/>
          <w:kern w:val="0"/>
          <w14:ligatures w14:val="none"/>
        </w:rPr>
        <w:t>Maybe It Is Rocket Science</w:t>
      </w:r>
    </w:p>
    <w:p w14:paraId="308173F3" w14:textId="5BB8FA08" w:rsidR="00B207F4" w:rsidRPr="00B92557" w:rsidRDefault="00B207F4" w:rsidP="00A9215A">
      <w:pPr>
        <w:pStyle w:val="ListParagraph"/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rPr>
          <w:rFonts w:ascii="Calibri" w:eastAsia="Times New Roman" w:hAnsi="Calibri" w:cs="Calibri"/>
          <w:color w:val="222222"/>
          <w:kern w:val="0"/>
          <w14:ligatures w14:val="none"/>
        </w:rPr>
      </w:pPr>
      <w:r w:rsidRPr="00B92557">
        <w:rPr>
          <w:rFonts w:ascii="Calibri" w:eastAsia="Times New Roman" w:hAnsi="Calibri" w:cs="Calibri"/>
          <w:b/>
          <w:bCs/>
          <w:color w:val="222222"/>
          <w:kern w:val="0"/>
          <w14:ligatures w14:val="none"/>
        </w:rPr>
        <w:t>Timothy Keller -</w:t>
      </w:r>
      <w:r w:rsidRPr="00B92557">
        <w:rPr>
          <w:rFonts w:ascii="Calibri" w:eastAsia="Times New Roman" w:hAnsi="Calibri" w:cs="Calibri"/>
        </w:rPr>
        <w:t xml:space="preserve"> </w:t>
      </w:r>
      <w:r w:rsidRPr="00B92557">
        <w:rPr>
          <w:rFonts w:ascii="Calibri" w:eastAsia="Times New Roman" w:hAnsi="Calibri" w:cs="Calibri"/>
          <w:i/>
          <w:iCs/>
        </w:rPr>
        <w:t>Preaching</w:t>
      </w:r>
    </w:p>
    <w:sectPr w:rsidR="00B207F4" w:rsidRPr="00B92557" w:rsidSect="00D75797">
      <w:footerReference w:type="default" r:id="rId8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C57B60" w14:textId="77777777" w:rsidR="00177E12" w:rsidRDefault="00177E12" w:rsidP="003A23FF">
      <w:pPr>
        <w:spacing w:after="0" w:line="240" w:lineRule="auto"/>
      </w:pPr>
      <w:r>
        <w:separator/>
      </w:r>
    </w:p>
  </w:endnote>
  <w:endnote w:type="continuationSeparator" w:id="0">
    <w:p w14:paraId="2386897F" w14:textId="77777777" w:rsidR="00177E12" w:rsidRDefault="00177E12" w:rsidP="003A23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93000048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E20D1C0" w14:textId="5C0EA962" w:rsidR="003A23FF" w:rsidRDefault="003A23FF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5D7F31E" w14:textId="77777777" w:rsidR="003A23FF" w:rsidRDefault="003A23F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FDF90D" w14:textId="77777777" w:rsidR="00177E12" w:rsidRDefault="00177E12" w:rsidP="003A23FF">
      <w:pPr>
        <w:spacing w:after="0" w:line="240" w:lineRule="auto"/>
      </w:pPr>
      <w:r>
        <w:separator/>
      </w:r>
    </w:p>
  </w:footnote>
  <w:footnote w:type="continuationSeparator" w:id="0">
    <w:p w14:paraId="27215F4B" w14:textId="77777777" w:rsidR="00177E12" w:rsidRDefault="00177E12" w:rsidP="003A23F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233CB1"/>
    <w:multiLevelType w:val="hybridMultilevel"/>
    <w:tmpl w:val="0A26B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64627E"/>
    <w:multiLevelType w:val="hybridMultilevel"/>
    <w:tmpl w:val="FE84D9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AC0C0B"/>
    <w:multiLevelType w:val="hybridMultilevel"/>
    <w:tmpl w:val="8386529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A83230E"/>
    <w:multiLevelType w:val="multilevel"/>
    <w:tmpl w:val="FC1097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D9558A1"/>
    <w:multiLevelType w:val="hybridMultilevel"/>
    <w:tmpl w:val="B6E021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F462DFE"/>
    <w:multiLevelType w:val="hybridMultilevel"/>
    <w:tmpl w:val="5C0828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27E67AB"/>
    <w:multiLevelType w:val="hybridMultilevel"/>
    <w:tmpl w:val="9A4271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74E06BB"/>
    <w:multiLevelType w:val="hybridMultilevel"/>
    <w:tmpl w:val="A2340CF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7BF76F6"/>
    <w:multiLevelType w:val="hybridMultilevel"/>
    <w:tmpl w:val="15ACC4E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F1F78BC"/>
    <w:multiLevelType w:val="hybridMultilevel"/>
    <w:tmpl w:val="D10EA6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4973577"/>
    <w:multiLevelType w:val="multilevel"/>
    <w:tmpl w:val="987076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749F5452"/>
    <w:multiLevelType w:val="hybridMultilevel"/>
    <w:tmpl w:val="04BE2E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71027331">
    <w:abstractNumId w:val="1"/>
  </w:num>
  <w:num w:numId="2" w16cid:durableId="2030063236">
    <w:abstractNumId w:val="6"/>
  </w:num>
  <w:num w:numId="3" w16cid:durableId="1188327790">
    <w:abstractNumId w:val="9"/>
  </w:num>
  <w:num w:numId="4" w16cid:durableId="1898515218">
    <w:abstractNumId w:val="11"/>
  </w:num>
  <w:num w:numId="5" w16cid:durableId="849952940">
    <w:abstractNumId w:val="8"/>
  </w:num>
  <w:num w:numId="6" w16cid:durableId="2050185025">
    <w:abstractNumId w:val="4"/>
  </w:num>
  <w:num w:numId="7" w16cid:durableId="712074739">
    <w:abstractNumId w:val="7"/>
  </w:num>
  <w:num w:numId="8" w16cid:durableId="202375674">
    <w:abstractNumId w:val="0"/>
  </w:num>
  <w:num w:numId="9" w16cid:durableId="1571427054">
    <w:abstractNumId w:val="3"/>
  </w:num>
  <w:num w:numId="10" w16cid:durableId="1445929421">
    <w:abstractNumId w:val="10"/>
  </w:num>
  <w:num w:numId="11" w16cid:durableId="251817878">
    <w:abstractNumId w:val="2"/>
  </w:num>
  <w:num w:numId="12" w16cid:durableId="63984547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3164"/>
    <w:rsid w:val="0000290D"/>
    <w:rsid w:val="00020E63"/>
    <w:rsid w:val="00026EF9"/>
    <w:rsid w:val="00032B1D"/>
    <w:rsid w:val="000530D0"/>
    <w:rsid w:val="00063E6E"/>
    <w:rsid w:val="0007656D"/>
    <w:rsid w:val="00084418"/>
    <w:rsid w:val="00092801"/>
    <w:rsid w:val="000943C9"/>
    <w:rsid w:val="000A7E7A"/>
    <w:rsid w:val="000C7DC0"/>
    <w:rsid w:val="000D1894"/>
    <w:rsid w:val="000F2EC6"/>
    <w:rsid w:val="000F629D"/>
    <w:rsid w:val="00101C63"/>
    <w:rsid w:val="00107D80"/>
    <w:rsid w:val="00127418"/>
    <w:rsid w:val="00147603"/>
    <w:rsid w:val="00153F00"/>
    <w:rsid w:val="00156B57"/>
    <w:rsid w:val="001628BD"/>
    <w:rsid w:val="00177E12"/>
    <w:rsid w:val="001903A6"/>
    <w:rsid w:val="001A170E"/>
    <w:rsid w:val="001B22B0"/>
    <w:rsid w:val="001B3A23"/>
    <w:rsid w:val="001B45DA"/>
    <w:rsid w:val="001C2BF9"/>
    <w:rsid w:val="001E32FF"/>
    <w:rsid w:val="001F338C"/>
    <w:rsid w:val="00207B1D"/>
    <w:rsid w:val="00224290"/>
    <w:rsid w:val="002267D4"/>
    <w:rsid w:val="002400A3"/>
    <w:rsid w:val="00255FE9"/>
    <w:rsid w:val="00266070"/>
    <w:rsid w:val="00272C23"/>
    <w:rsid w:val="0029521C"/>
    <w:rsid w:val="002C6851"/>
    <w:rsid w:val="002D081C"/>
    <w:rsid w:val="002E416F"/>
    <w:rsid w:val="002F0375"/>
    <w:rsid w:val="002F3942"/>
    <w:rsid w:val="002F4B41"/>
    <w:rsid w:val="002F7D0F"/>
    <w:rsid w:val="00304F49"/>
    <w:rsid w:val="0030792C"/>
    <w:rsid w:val="00314460"/>
    <w:rsid w:val="00320289"/>
    <w:rsid w:val="00323F5A"/>
    <w:rsid w:val="00324408"/>
    <w:rsid w:val="00345A8F"/>
    <w:rsid w:val="00353281"/>
    <w:rsid w:val="00355251"/>
    <w:rsid w:val="00361C1C"/>
    <w:rsid w:val="00363256"/>
    <w:rsid w:val="00363E74"/>
    <w:rsid w:val="0037118A"/>
    <w:rsid w:val="00381867"/>
    <w:rsid w:val="00386932"/>
    <w:rsid w:val="003964B3"/>
    <w:rsid w:val="003A23FF"/>
    <w:rsid w:val="003A4533"/>
    <w:rsid w:val="003B7C08"/>
    <w:rsid w:val="003C27D1"/>
    <w:rsid w:val="003C334F"/>
    <w:rsid w:val="003C4C3B"/>
    <w:rsid w:val="003C5C0B"/>
    <w:rsid w:val="003C78FB"/>
    <w:rsid w:val="003D70B1"/>
    <w:rsid w:val="003F1957"/>
    <w:rsid w:val="004036A1"/>
    <w:rsid w:val="00403F2E"/>
    <w:rsid w:val="004065B5"/>
    <w:rsid w:val="004220C3"/>
    <w:rsid w:val="00431B08"/>
    <w:rsid w:val="004329D5"/>
    <w:rsid w:val="00447208"/>
    <w:rsid w:val="00466B5C"/>
    <w:rsid w:val="00473BE5"/>
    <w:rsid w:val="00482C36"/>
    <w:rsid w:val="00485EBB"/>
    <w:rsid w:val="004861F6"/>
    <w:rsid w:val="004A16FD"/>
    <w:rsid w:val="004A6D71"/>
    <w:rsid w:val="004C0222"/>
    <w:rsid w:val="004C19EF"/>
    <w:rsid w:val="004C2AB2"/>
    <w:rsid w:val="004F1D57"/>
    <w:rsid w:val="00507C1C"/>
    <w:rsid w:val="00511F7A"/>
    <w:rsid w:val="00533ABF"/>
    <w:rsid w:val="00533D85"/>
    <w:rsid w:val="00557361"/>
    <w:rsid w:val="00560EF5"/>
    <w:rsid w:val="005631AF"/>
    <w:rsid w:val="0057637A"/>
    <w:rsid w:val="0058150A"/>
    <w:rsid w:val="005877E9"/>
    <w:rsid w:val="005C5F15"/>
    <w:rsid w:val="005C63C7"/>
    <w:rsid w:val="005D5D24"/>
    <w:rsid w:val="005E1102"/>
    <w:rsid w:val="005E733D"/>
    <w:rsid w:val="00611A87"/>
    <w:rsid w:val="006234AA"/>
    <w:rsid w:val="00627085"/>
    <w:rsid w:val="00627C1A"/>
    <w:rsid w:val="006334D0"/>
    <w:rsid w:val="00633C16"/>
    <w:rsid w:val="00635315"/>
    <w:rsid w:val="00640622"/>
    <w:rsid w:val="00646E40"/>
    <w:rsid w:val="00675DB3"/>
    <w:rsid w:val="00676ABB"/>
    <w:rsid w:val="006922FA"/>
    <w:rsid w:val="006A01AA"/>
    <w:rsid w:val="006B6092"/>
    <w:rsid w:val="006D35D1"/>
    <w:rsid w:val="006E3164"/>
    <w:rsid w:val="00710BF5"/>
    <w:rsid w:val="00717D2E"/>
    <w:rsid w:val="0072260E"/>
    <w:rsid w:val="00725907"/>
    <w:rsid w:val="00730369"/>
    <w:rsid w:val="00733FBB"/>
    <w:rsid w:val="00755DFB"/>
    <w:rsid w:val="00766E7C"/>
    <w:rsid w:val="00767544"/>
    <w:rsid w:val="0077095C"/>
    <w:rsid w:val="007843BA"/>
    <w:rsid w:val="0079192A"/>
    <w:rsid w:val="007926AD"/>
    <w:rsid w:val="00792BB1"/>
    <w:rsid w:val="007A45E6"/>
    <w:rsid w:val="007A52C6"/>
    <w:rsid w:val="007A57B7"/>
    <w:rsid w:val="007A5DB4"/>
    <w:rsid w:val="007B19A3"/>
    <w:rsid w:val="007B2382"/>
    <w:rsid w:val="007B3342"/>
    <w:rsid w:val="007B63F6"/>
    <w:rsid w:val="007C104E"/>
    <w:rsid w:val="007C269F"/>
    <w:rsid w:val="007E3A9D"/>
    <w:rsid w:val="007E5618"/>
    <w:rsid w:val="007F73E9"/>
    <w:rsid w:val="00804D74"/>
    <w:rsid w:val="00815C0C"/>
    <w:rsid w:val="00823366"/>
    <w:rsid w:val="00837E2E"/>
    <w:rsid w:val="0085369F"/>
    <w:rsid w:val="008541A7"/>
    <w:rsid w:val="00865076"/>
    <w:rsid w:val="00867818"/>
    <w:rsid w:val="008773B1"/>
    <w:rsid w:val="008942E2"/>
    <w:rsid w:val="008B1D41"/>
    <w:rsid w:val="008C30F3"/>
    <w:rsid w:val="008F2413"/>
    <w:rsid w:val="008F5A6C"/>
    <w:rsid w:val="008F6AB9"/>
    <w:rsid w:val="00901835"/>
    <w:rsid w:val="00902721"/>
    <w:rsid w:val="00916868"/>
    <w:rsid w:val="00917178"/>
    <w:rsid w:val="00942BFD"/>
    <w:rsid w:val="00942D14"/>
    <w:rsid w:val="00955729"/>
    <w:rsid w:val="00983F31"/>
    <w:rsid w:val="00984C65"/>
    <w:rsid w:val="00986418"/>
    <w:rsid w:val="009952B1"/>
    <w:rsid w:val="009A2328"/>
    <w:rsid w:val="009B3024"/>
    <w:rsid w:val="009B492B"/>
    <w:rsid w:val="009C388D"/>
    <w:rsid w:val="009D7D46"/>
    <w:rsid w:val="009F6978"/>
    <w:rsid w:val="00A0213F"/>
    <w:rsid w:val="00A1497B"/>
    <w:rsid w:val="00A164EF"/>
    <w:rsid w:val="00A25F9D"/>
    <w:rsid w:val="00A41F83"/>
    <w:rsid w:val="00A657AD"/>
    <w:rsid w:val="00A71C68"/>
    <w:rsid w:val="00A76332"/>
    <w:rsid w:val="00A913A0"/>
    <w:rsid w:val="00A9215A"/>
    <w:rsid w:val="00A97D43"/>
    <w:rsid w:val="00AA3A78"/>
    <w:rsid w:val="00AB7153"/>
    <w:rsid w:val="00AD12EE"/>
    <w:rsid w:val="00AD3135"/>
    <w:rsid w:val="00AF46BE"/>
    <w:rsid w:val="00B203BC"/>
    <w:rsid w:val="00B207F4"/>
    <w:rsid w:val="00B210F7"/>
    <w:rsid w:val="00B42D28"/>
    <w:rsid w:val="00B43A88"/>
    <w:rsid w:val="00B5456C"/>
    <w:rsid w:val="00B61215"/>
    <w:rsid w:val="00B76FDC"/>
    <w:rsid w:val="00B82146"/>
    <w:rsid w:val="00B879BD"/>
    <w:rsid w:val="00B92557"/>
    <w:rsid w:val="00BA167E"/>
    <w:rsid w:val="00BB1D12"/>
    <w:rsid w:val="00BC2CA0"/>
    <w:rsid w:val="00BC5C9C"/>
    <w:rsid w:val="00BD0D87"/>
    <w:rsid w:val="00BD4630"/>
    <w:rsid w:val="00BD501A"/>
    <w:rsid w:val="00BF281A"/>
    <w:rsid w:val="00BF4259"/>
    <w:rsid w:val="00C0034C"/>
    <w:rsid w:val="00C04FE7"/>
    <w:rsid w:val="00C113D2"/>
    <w:rsid w:val="00C1263F"/>
    <w:rsid w:val="00C2413B"/>
    <w:rsid w:val="00C25293"/>
    <w:rsid w:val="00C30B00"/>
    <w:rsid w:val="00C328E2"/>
    <w:rsid w:val="00C32A01"/>
    <w:rsid w:val="00C36F9C"/>
    <w:rsid w:val="00C400BA"/>
    <w:rsid w:val="00C42F50"/>
    <w:rsid w:val="00C50DEC"/>
    <w:rsid w:val="00C56323"/>
    <w:rsid w:val="00C71E0D"/>
    <w:rsid w:val="00C80C57"/>
    <w:rsid w:val="00C87486"/>
    <w:rsid w:val="00C95F96"/>
    <w:rsid w:val="00CA4C65"/>
    <w:rsid w:val="00CB1CF5"/>
    <w:rsid w:val="00CC0A41"/>
    <w:rsid w:val="00CD1B06"/>
    <w:rsid w:val="00CD51FA"/>
    <w:rsid w:val="00CE034F"/>
    <w:rsid w:val="00CE3252"/>
    <w:rsid w:val="00CE7CB5"/>
    <w:rsid w:val="00CF3F4B"/>
    <w:rsid w:val="00D0650F"/>
    <w:rsid w:val="00D1455E"/>
    <w:rsid w:val="00D15A01"/>
    <w:rsid w:val="00D226FE"/>
    <w:rsid w:val="00D227D9"/>
    <w:rsid w:val="00D40C57"/>
    <w:rsid w:val="00D433E8"/>
    <w:rsid w:val="00D6204E"/>
    <w:rsid w:val="00D75797"/>
    <w:rsid w:val="00D769D5"/>
    <w:rsid w:val="00D923EE"/>
    <w:rsid w:val="00D93765"/>
    <w:rsid w:val="00DB5DF0"/>
    <w:rsid w:val="00DB6A75"/>
    <w:rsid w:val="00DB78C2"/>
    <w:rsid w:val="00DC2064"/>
    <w:rsid w:val="00DC603F"/>
    <w:rsid w:val="00DE79FD"/>
    <w:rsid w:val="00E0149F"/>
    <w:rsid w:val="00E07C97"/>
    <w:rsid w:val="00E14A9D"/>
    <w:rsid w:val="00E223CB"/>
    <w:rsid w:val="00E3227B"/>
    <w:rsid w:val="00E51725"/>
    <w:rsid w:val="00E5592C"/>
    <w:rsid w:val="00E5684F"/>
    <w:rsid w:val="00E915F9"/>
    <w:rsid w:val="00EB3535"/>
    <w:rsid w:val="00EB43BF"/>
    <w:rsid w:val="00EC11C5"/>
    <w:rsid w:val="00EE7887"/>
    <w:rsid w:val="00EF6236"/>
    <w:rsid w:val="00F04A09"/>
    <w:rsid w:val="00F07BD4"/>
    <w:rsid w:val="00F21747"/>
    <w:rsid w:val="00F21E19"/>
    <w:rsid w:val="00F26252"/>
    <w:rsid w:val="00F3160A"/>
    <w:rsid w:val="00F3356C"/>
    <w:rsid w:val="00F34401"/>
    <w:rsid w:val="00F34F0E"/>
    <w:rsid w:val="00F36BEC"/>
    <w:rsid w:val="00F379F8"/>
    <w:rsid w:val="00F436F8"/>
    <w:rsid w:val="00F52B76"/>
    <w:rsid w:val="00F744AE"/>
    <w:rsid w:val="00F85347"/>
    <w:rsid w:val="00F9161A"/>
    <w:rsid w:val="00FA11DD"/>
    <w:rsid w:val="00FB388A"/>
    <w:rsid w:val="00FE64D9"/>
    <w:rsid w:val="00FE70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835E86"/>
  <w15:chartTrackingRefBased/>
  <w15:docId w15:val="{6530F0D2-EEF2-4BB4-BD8C-40AB93C069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E316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E316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E316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E316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E316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E316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E316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E316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E316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E316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E316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E316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E316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E316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E316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E316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E316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E316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E316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E316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E316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E316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E316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E316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E316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E316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E316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E316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E3164"/>
    <w:rPr>
      <w:b/>
      <w:bCs/>
      <w:smallCaps/>
      <w:color w:val="0F4761" w:themeColor="accent1" w:themeShade="BF"/>
      <w:spacing w:val="5"/>
    </w:rPr>
  </w:style>
  <w:style w:type="paragraph" w:customStyle="1" w:styleId="first-line-none">
    <w:name w:val="first-line-none"/>
    <w:basedOn w:val="Normal"/>
    <w:rsid w:val="007A57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customStyle="1" w:styleId="text">
    <w:name w:val="text"/>
    <w:basedOn w:val="DefaultParagraphFont"/>
    <w:rsid w:val="007A57B7"/>
  </w:style>
  <w:style w:type="character" w:customStyle="1" w:styleId="small-caps">
    <w:name w:val="small-caps"/>
    <w:basedOn w:val="DefaultParagraphFont"/>
    <w:rsid w:val="007A57B7"/>
  </w:style>
  <w:style w:type="paragraph" w:styleId="NormalWeb">
    <w:name w:val="Normal (Web)"/>
    <w:basedOn w:val="Normal"/>
    <w:uiPriority w:val="99"/>
    <w:unhideWhenUsed/>
    <w:rsid w:val="007A57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Hyperlink">
    <w:name w:val="Hyperlink"/>
    <w:basedOn w:val="DefaultParagraphFont"/>
    <w:uiPriority w:val="99"/>
    <w:semiHidden/>
    <w:unhideWhenUsed/>
    <w:rsid w:val="007A57B7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3A23F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A23FF"/>
  </w:style>
  <w:style w:type="paragraph" w:styleId="Footer">
    <w:name w:val="footer"/>
    <w:basedOn w:val="Normal"/>
    <w:link w:val="FooterChar"/>
    <w:uiPriority w:val="99"/>
    <w:unhideWhenUsed/>
    <w:rsid w:val="003A23F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A23F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273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872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499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41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E11983A-1C08-41B8-B0BC-D9A36A924F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546</TotalTime>
  <Pages>3</Pages>
  <Words>572</Words>
  <Characters>3261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Nikil Adwalpalker</dc:creator>
  <cp:keywords/>
  <dc:description/>
  <cp:lastModifiedBy>Nikil Adwalpalker</cp:lastModifiedBy>
  <cp:revision>279</cp:revision>
  <cp:lastPrinted>2025-05-01T19:28:00Z</cp:lastPrinted>
  <dcterms:created xsi:type="dcterms:W3CDTF">2025-04-01T17:59:00Z</dcterms:created>
  <dcterms:modified xsi:type="dcterms:W3CDTF">2025-05-02T20:32:00Z</dcterms:modified>
</cp:coreProperties>
</file>